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324" w:rsidRDefault="002951F1" w:rsidP="00BA63D1">
      <w:pPr>
        <w:pStyle w:val="af0"/>
        <w:snapToGrid w:val="0"/>
        <w:spacing w:beforeLines="50" w:before="156" w:after="240" w:line="360" w:lineRule="auto"/>
        <w:contextualSpacing/>
        <w:jc w:val="center"/>
        <w:rPr>
          <w:rFonts w:ascii="微软雅黑" w:eastAsia="微软雅黑" w:hAnsi="微软雅黑"/>
          <w:b w:val="0"/>
          <w:sz w:val="28"/>
          <w:szCs w:val="28"/>
        </w:rPr>
      </w:pPr>
      <w:r w:rsidRPr="002951F1">
        <w:rPr>
          <w:rFonts w:ascii="微软雅黑" w:eastAsia="微软雅黑" w:hAnsi="微软雅黑" w:hint="eastAsia"/>
          <w:b w:val="0"/>
          <w:sz w:val="28"/>
          <w:szCs w:val="28"/>
        </w:rPr>
        <w:t>物流具身智能机器人部件研发生产项目</w:t>
      </w:r>
    </w:p>
    <w:p w:rsidR="00BA63D1" w:rsidRPr="002B577F" w:rsidRDefault="002951F1" w:rsidP="00BA63D1">
      <w:pPr>
        <w:pStyle w:val="af0"/>
        <w:snapToGrid w:val="0"/>
        <w:spacing w:beforeLines="50" w:before="156" w:after="240" w:line="360" w:lineRule="auto"/>
        <w:contextualSpacing/>
        <w:jc w:val="center"/>
        <w:rPr>
          <w:rFonts w:ascii="微软雅黑" w:eastAsia="微软雅黑" w:hAnsi="微软雅黑"/>
          <w:b w:val="0"/>
          <w:sz w:val="28"/>
          <w:szCs w:val="28"/>
        </w:rPr>
      </w:pPr>
      <w:r>
        <w:rPr>
          <w:rFonts w:ascii="微软雅黑" w:eastAsia="微软雅黑" w:hAnsi="微软雅黑" w:hint="eastAsia"/>
          <w:b w:val="0"/>
          <w:sz w:val="28"/>
          <w:szCs w:val="28"/>
        </w:rPr>
        <w:t>钢结构车间</w:t>
      </w:r>
      <w:r w:rsidR="00682324" w:rsidRPr="00682324">
        <w:rPr>
          <w:rFonts w:ascii="微软雅黑" w:eastAsia="微软雅黑" w:hAnsi="微软雅黑" w:hint="eastAsia"/>
          <w:b w:val="0"/>
          <w:sz w:val="28"/>
          <w:szCs w:val="28"/>
        </w:rPr>
        <w:t>施工工程</w:t>
      </w:r>
      <w:r w:rsidR="007572A8">
        <w:rPr>
          <w:rFonts w:ascii="微软雅黑" w:eastAsia="微软雅黑" w:hAnsi="微软雅黑" w:hint="eastAsia"/>
          <w:b w:val="0"/>
          <w:sz w:val="28"/>
          <w:szCs w:val="28"/>
        </w:rPr>
        <w:t>招标文件</w:t>
      </w:r>
    </w:p>
    <w:p w:rsidR="00011DAA" w:rsidRPr="002B577F" w:rsidRDefault="00011DAA" w:rsidP="005F085E">
      <w:pPr>
        <w:pStyle w:val="af0"/>
        <w:snapToGrid w:val="0"/>
        <w:spacing w:beforeLines="50" w:before="156" w:line="360" w:lineRule="auto"/>
        <w:contextualSpacing/>
        <w:rPr>
          <w:rFonts w:ascii="微软雅黑" w:eastAsia="微软雅黑" w:hAnsi="微软雅黑"/>
          <w:b w:val="0"/>
          <w:sz w:val="28"/>
          <w:szCs w:val="28"/>
        </w:rPr>
      </w:pPr>
      <w:r w:rsidRPr="002B577F">
        <w:rPr>
          <w:rFonts w:ascii="微软雅黑" w:eastAsia="微软雅黑" w:hAnsi="微软雅黑" w:hint="eastAsia"/>
          <w:sz w:val="28"/>
          <w:szCs w:val="28"/>
          <w:u w:val="single"/>
        </w:rPr>
        <w:t>致尊敬的</w:t>
      </w:r>
      <w:r w:rsidR="009D351A">
        <w:rPr>
          <w:rFonts w:ascii="微软雅黑" w:eastAsia="微软雅黑" w:hAnsi="微软雅黑" w:hint="eastAsia"/>
          <w:sz w:val="28"/>
          <w:szCs w:val="28"/>
          <w:u w:val="single"/>
        </w:rPr>
        <w:t>投标单位</w:t>
      </w:r>
      <w:r w:rsidRPr="002B577F">
        <w:rPr>
          <w:rFonts w:ascii="微软雅黑" w:eastAsia="微软雅黑" w:hAnsi="微软雅黑" w:hint="eastAsia"/>
          <w:b w:val="0"/>
          <w:sz w:val="28"/>
          <w:szCs w:val="28"/>
          <w:u w:val="single"/>
        </w:rPr>
        <w:t xml:space="preserve"> </w:t>
      </w:r>
      <w:r w:rsidRPr="002B577F">
        <w:rPr>
          <w:rFonts w:ascii="微软雅黑" w:eastAsia="微软雅黑" w:hAnsi="微软雅黑" w:hint="eastAsia"/>
          <w:b w:val="0"/>
          <w:sz w:val="28"/>
          <w:szCs w:val="28"/>
        </w:rPr>
        <w:t xml:space="preserve"> ：</w:t>
      </w:r>
    </w:p>
    <w:p w:rsidR="00776042" w:rsidRPr="002B577F" w:rsidRDefault="00776042" w:rsidP="00CA65DB">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德马</w:t>
      </w:r>
      <w:r w:rsidR="00C778EF">
        <w:rPr>
          <w:rFonts w:ascii="微软雅黑" w:eastAsia="微软雅黑" w:hAnsi="微软雅黑" w:cs="宋体" w:hint="eastAsia"/>
          <w:color w:val="333333"/>
          <w:spacing w:val="8"/>
          <w:kern w:val="0"/>
          <w:szCs w:val="21"/>
        </w:rPr>
        <w:t>科技</w:t>
      </w:r>
      <w:r w:rsidR="002B577F">
        <w:rPr>
          <w:rFonts w:ascii="微软雅黑" w:eastAsia="微软雅黑" w:hAnsi="微软雅黑" w:cs="宋体" w:hint="eastAsia"/>
          <w:color w:val="333333"/>
          <w:spacing w:val="8"/>
          <w:kern w:val="0"/>
          <w:szCs w:val="21"/>
        </w:rPr>
        <w:t>集团</w:t>
      </w:r>
      <w:r w:rsidRPr="002B577F">
        <w:rPr>
          <w:rFonts w:ascii="微软雅黑" w:eastAsia="微软雅黑" w:hAnsi="微软雅黑" w:cs="宋体" w:hint="eastAsia"/>
          <w:color w:val="333333"/>
          <w:spacing w:val="8"/>
          <w:kern w:val="0"/>
          <w:szCs w:val="21"/>
        </w:rPr>
        <w:t>定于20</w:t>
      </w:r>
      <w:r w:rsidR="005C285C" w:rsidRPr="002B577F">
        <w:rPr>
          <w:rFonts w:ascii="微软雅黑" w:eastAsia="微软雅黑" w:hAnsi="微软雅黑" w:cs="宋体" w:hint="eastAsia"/>
          <w:color w:val="333333"/>
          <w:spacing w:val="8"/>
          <w:kern w:val="0"/>
          <w:szCs w:val="21"/>
        </w:rPr>
        <w:t>2</w:t>
      </w:r>
      <w:r w:rsidR="002951F1">
        <w:rPr>
          <w:rFonts w:ascii="微软雅黑" w:eastAsia="微软雅黑" w:hAnsi="微软雅黑" w:cs="宋体"/>
          <w:color w:val="333333"/>
          <w:spacing w:val="8"/>
          <w:kern w:val="0"/>
          <w:szCs w:val="21"/>
        </w:rPr>
        <w:t>6</w:t>
      </w:r>
      <w:r w:rsidRPr="002B577F">
        <w:rPr>
          <w:rFonts w:ascii="微软雅黑" w:eastAsia="微软雅黑" w:hAnsi="微软雅黑" w:cs="宋体" w:hint="eastAsia"/>
          <w:color w:val="333333"/>
          <w:spacing w:val="8"/>
          <w:kern w:val="0"/>
          <w:szCs w:val="21"/>
        </w:rPr>
        <w:t>年</w:t>
      </w:r>
      <w:r w:rsidR="002951F1">
        <w:rPr>
          <w:rFonts w:ascii="微软雅黑" w:eastAsia="微软雅黑" w:hAnsi="微软雅黑" w:cs="宋体"/>
          <w:color w:val="333333"/>
          <w:spacing w:val="8"/>
          <w:kern w:val="0"/>
          <w:szCs w:val="21"/>
        </w:rPr>
        <w:t>10</w:t>
      </w:r>
      <w:r w:rsidR="00991E6B">
        <w:rPr>
          <w:rFonts w:ascii="微软雅黑" w:eastAsia="微软雅黑" w:hAnsi="微软雅黑" w:cs="宋体"/>
          <w:color w:val="333333"/>
          <w:spacing w:val="8"/>
          <w:kern w:val="0"/>
          <w:szCs w:val="21"/>
        </w:rPr>
        <w:t>月</w:t>
      </w:r>
      <w:r w:rsidR="00AD3CD1">
        <w:rPr>
          <w:rFonts w:ascii="微软雅黑" w:eastAsia="微软雅黑" w:hAnsi="微软雅黑" w:cs="宋体"/>
          <w:color w:val="333333"/>
          <w:spacing w:val="8"/>
          <w:kern w:val="0"/>
          <w:szCs w:val="21"/>
        </w:rPr>
        <w:t>2</w:t>
      </w:r>
      <w:r w:rsidR="00A16231">
        <w:rPr>
          <w:rFonts w:ascii="微软雅黑" w:eastAsia="微软雅黑" w:hAnsi="微软雅黑" w:cs="宋体"/>
          <w:color w:val="333333"/>
          <w:spacing w:val="8"/>
          <w:kern w:val="0"/>
          <w:szCs w:val="21"/>
        </w:rPr>
        <w:t>7</w:t>
      </w:r>
      <w:r w:rsidR="00991E6B">
        <w:rPr>
          <w:rFonts w:ascii="微软雅黑" w:eastAsia="微软雅黑" w:hAnsi="微软雅黑" w:cs="宋体"/>
          <w:color w:val="333333"/>
          <w:spacing w:val="8"/>
          <w:kern w:val="0"/>
          <w:szCs w:val="21"/>
        </w:rPr>
        <w:t>日</w:t>
      </w:r>
      <w:r w:rsidRPr="002B577F">
        <w:rPr>
          <w:rFonts w:ascii="微软雅黑" w:eastAsia="微软雅黑" w:hAnsi="微软雅黑" w:cs="宋体" w:hint="eastAsia"/>
          <w:color w:val="333333"/>
          <w:spacing w:val="8"/>
          <w:kern w:val="0"/>
          <w:szCs w:val="21"/>
        </w:rPr>
        <w:t>对</w:t>
      </w:r>
      <w:r w:rsidR="002951F1" w:rsidRPr="002951F1">
        <w:rPr>
          <w:rFonts w:ascii="微软雅黑" w:eastAsia="微软雅黑" w:hAnsi="微软雅黑" w:cs="宋体" w:hint="eastAsia"/>
          <w:color w:val="333333"/>
          <w:spacing w:val="8"/>
          <w:kern w:val="0"/>
          <w:szCs w:val="21"/>
        </w:rPr>
        <w:t xml:space="preserve">物流具身智能机器人部件研发生产项目 </w:t>
      </w:r>
      <w:r w:rsidR="002951F1">
        <w:rPr>
          <w:rFonts w:ascii="微软雅黑" w:eastAsia="微软雅黑" w:hAnsi="微软雅黑" w:cs="宋体" w:hint="eastAsia"/>
          <w:color w:val="333333"/>
          <w:spacing w:val="8"/>
          <w:kern w:val="0"/>
          <w:szCs w:val="21"/>
        </w:rPr>
        <w:t>钢结构车间</w:t>
      </w:r>
      <w:r w:rsidR="00AD3CD1" w:rsidRPr="00AD3CD1">
        <w:rPr>
          <w:rFonts w:ascii="微软雅黑" w:eastAsia="微软雅黑" w:hAnsi="微软雅黑" w:cs="宋体" w:hint="eastAsia"/>
          <w:color w:val="333333"/>
          <w:spacing w:val="8"/>
          <w:kern w:val="0"/>
          <w:szCs w:val="21"/>
        </w:rPr>
        <w:t>施工工程</w:t>
      </w:r>
      <w:r w:rsidRPr="002B577F">
        <w:rPr>
          <w:rFonts w:ascii="微软雅黑" w:eastAsia="微软雅黑" w:hAnsi="微软雅黑" w:cs="宋体" w:hint="eastAsia"/>
          <w:color w:val="333333"/>
          <w:spacing w:val="8"/>
          <w:kern w:val="0"/>
          <w:szCs w:val="21"/>
        </w:rPr>
        <w:t>进行公开</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，现就</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有关事宜予以公告，竭诚欢迎国内符合要求的</w:t>
      </w:r>
      <w:r w:rsidR="009D351A">
        <w:rPr>
          <w:rFonts w:ascii="微软雅黑" w:eastAsia="微软雅黑" w:hAnsi="微软雅黑" w:cs="宋体" w:hint="eastAsia"/>
          <w:color w:val="333333"/>
          <w:spacing w:val="8"/>
          <w:kern w:val="0"/>
          <w:szCs w:val="21"/>
        </w:rPr>
        <w:t>投标单位</w:t>
      </w:r>
      <w:r w:rsidRPr="002B577F">
        <w:rPr>
          <w:rFonts w:ascii="微软雅黑" w:eastAsia="微软雅黑" w:hAnsi="微软雅黑" w:cs="宋体" w:hint="eastAsia"/>
          <w:color w:val="333333"/>
          <w:spacing w:val="8"/>
          <w:kern w:val="0"/>
          <w:szCs w:val="21"/>
        </w:rPr>
        <w:t>参加投标。</w:t>
      </w:r>
    </w:p>
    <w:p w:rsidR="00776042" w:rsidRPr="002B577F" w:rsidRDefault="00776042" w:rsidP="00776042">
      <w:pPr>
        <w:widowControl/>
        <w:shd w:val="clear" w:color="auto" w:fill="FFFFFF"/>
        <w:spacing w:line="360" w:lineRule="atLeas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333333"/>
          <w:spacing w:val="8"/>
          <w:kern w:val="0"/>
          <w:sz w:val="23"/>
          <w:szCs w:val="23"/>
        </w:rPr>
        <w:t>一、</w:t>
      </w:r>
      <w:r w:rsidR="00CA65DB" w:rsidRPr="00CA65DB">
        <w:rPr>
          <w:rFonts w:ascii="微软雅黑" w:eastAsia="微软雅黑" w:hAnsi="微软雅黑" w:cs="宋体" w:hint="eastAsia"/>
          <w:b/>
          <w:bCs/>
          <w:color w:val="333333"/>
          <w:spacing w:val="8"/>
          <w:kern w:val="0"/>
          <w:sz w:val="23"/>
          <w:szCs w:val="23"/>
        </w:rPr>
        <w:t>德马科技集团简介</w:t>
      </w:r>
    </w:p>
    <w:p w:rsidR="00CA65DB" w:rsidRPr="00CA65DB" w:rsidRDefault="00CA65DB" w:rsidP="00CA65DB">
      <w:pPr>
        <w:widowControl/>
        <w:shd w:val="clear" w:color="auto" w:fill="FFFFFF"/>
        <w:spacing w:line="440" w:lineRule="exact"/>
        <w:ind w:firstLine="482"/>
        <w:rPr>
          <w:rFonts w:ascii="微软雅黑" w:eastAsia="微软雅黑" w:hAnsi="微软雅黑" w:cs="宋体"/>
          <w:color w:val="333333"/>
          <w:spacing w:val="8"/>
          <w:kern w:val="0"/>
          <w:szCs w:val="21"/>
        </w:rPr>
      </w:pPr>
      <w:r w:rsidRPr="00CA65DB">
        <w:rPr>
          <w:rFonts w:ascii="微软雅黑" w:eastAsia="微软雅黑" w:hAnsi="微软雅黑" w:cs="宋体" w:hint="eastAsia"/>
          <w:color w:val="333333"/>
          <w:spacing w:val="8"/>
          <w:kern w:val="0"/>
          <w:szCs w:val="21"/>
        </w:rPr>
        <w:t>德马科技集团股份有限公司（简称：德马科技 代码：688360），是智能物流装备全产业链的科技创新企业，长期致力于智能物流技术的研发与应用，将更快、更高效的智能物流技术惠及更多企业，以更便捷的方式解决企业仓储物流管理难题，提升企业的运营效率和降低货品的流动成本。德马拥有20多年的历史，于1997年在浙江省湖州市创立，至今业务已遍布全球30多个国家和地区，销售办事处覆盖全球，员工达1000多名，以上海总部和湖州中央工厂辐射全球，在澳大利亚、美国、罗马尼亚设立生产基地及销售服务中心，荷兰、德国、意大利、印度、越南、韩国等国家皆有合作伙伴。</w:t>
      </w:r>
    </w:p>
    <w:p w:rsidR="00776042" w:rsidRPr="00CA65DB" w:rsidRDefault="00CA65DB" w:rsidP="00CA65DB">
      <w:pPr>
        <w:widowControl/>
        <w:shd w:val="clear" w:color="auto" w:fill="FFFFFF"/>
        <w:spacing w:line="440" w:lineRule="exact"/>
        <w:ind w:firstLine="482"/>
        <w:rPr>
          <w:rFonts w:ascii="微软雅黑" w:eastAsia="微软雅黑" w:hAnsi="微软雅黑" w:cs="宋体"/>
          <w:color w:val="333333"/>
          <w:spacing w:val="8"/>
          <w:kern w:val="0"/>
          <w:szCs w:val="21"/>
        </w:rPr>
      </w:pPr>
      <w:r w:rsidRPr="00CA65DB">
        <w:rPr>
          <w:rFonts w:ascii="微软雅黑" w:eastAsia="微软雅黑" w:hAnsi="微软雅黑" w:cs="宋体" w:hint="eastAsia"/>
          <w:color w:val="333333"/>
          <w:spacing w:val="8"/>
          <w:kern w:val="0"/>
          <w:szCs w:val="21"/>
        </w:rPr>
        <w:t>德马始终围绕着技术和创新的核心竞争力，从系统方案规划设计、软件规划设计、产品选型制造，再到项目现场实施交付，每一个细节都力求做的更好，为更多企业提供先进、稳定、可靠的智能物流产品及系统。德马的自动化物流解决方案已广泛运用于多个行业，如电商、快递、智能制造、纺织、医药、烟草、商超零售、冷链等领域， 为菜鸟、京东、唯品会、顺丰等多个行业标杆企业提供了海量级的解决方案。作为国内智能物流装备的领先企业，公司将以AI+IoT为核心，充分发挥从核心软硬件到系统集成的产业链优势。打造更快、更高效的智能物流系统，惠及更多客户和企业。致力于成为具有全球影响力的智能物流科技企业。</w:t>
      </w:r>
    </w:p>
    <w:p w:rsidR="00776042" w:rsidRPr="002B577F" w:rsidRDefault="00776042" w:rsidP="00776042">
      <w:pPr>
        <w:widowControl/>
        <w:shd w:val="clear" w:color="auto" w:fill="FFFFFF"/>
        <w:spacing w:line="360" w:lineRule="atLeas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333333"/>
          <w:spacing w:val="8"/>
          <w:kern w:val="0"/>
          <w:sz w:val="23"/>
          <w:szCs w:val="23"/>
        </w:rPr>
        <w:t>二、</w:t>
      </w:r>
      <w:r w:rsidR="00CA65DB">
        <w:rPr>
          <w:rFonts w:ascii="微软雅黑" w:eastAsia="微软雅黑" w:hAnsi="微软雅黑" w:cs="宋体" w:hint="eastAsia"/>
          <w:b/>
          <w:bCs/>
          <w:color w:val="333333"/>
          <w:spacing w:val="8"/>
          <w:kern w:val="0"/>
          <w:sz w:val="23"/>
          <w:szCs w:val="23"/>
        </w:rPr>
        <w:t>招标</w:t>
      </w:r>
      <w:r w:rsidRPr="002B577F">
        <w:rPr>
          <w:rFonts w:ascii="微软雅黑" w:eastAsia="微软雅黑" w:hAnsi="微软雅黑" w:cs="宋体" w:hint="eastAsia"/>
          <w:b/>
          <w:bCs/>
          <w:color w:val="333333"/>
          <w:spacing w:val="8"/>
          <w:kern w:val="0"/>
          <w:sz w:val="23"/>
          <w:szCs w:val="23"/>
        </w:rPr>
        <w:t>项目</w:t>
      </w:r>
    </w:p>
    <w:p w:rsidR="00776042" w:rsidRDefault="00E62E67" w:rsidP="00CA65DB">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工程名称：</w:t>
      </w:r>
      <w:r w:rsidR="002951F1" w:rsidRPr="002951F1">
        <w:rPr>
          <w:rFonts w:ascii="微软雅黑" w:eastAsia="微软雅黑" w:hAnsi="微软雅黑" w:cs="宋体" w:hint="eastAsia"/>
          <w:color w:val="333333"/>
          <w:spacing w:val="8"/>
          <w:kern w:val="0"/>
          <w:szCs w:val="21"/>
        </w:rPr>
        <w:t>物流具身智能机器人部件研发生产项目</w:t>
      </w:r>
      <w:r w:rsidR="002951F1">
        <w:rPr>
          <w:rFonts w:ascii="微软雅黑" w:eastAsia="微软雅黑" w:hAnsi="微软雅黑" w:cs="宋体" w:hint="eastAsia"/>
          <w:color w:val="333333"/>
          <w:spacing w:val="8"/>
          <w:kern w:val="0"/>
          <w:szCs w:val="21"/>
        </w:rPr>
        <w:t>钢结构车间</w:t>
      </w:r>
      <w:r w:rsidR="00CA65DB" w:rsidRPr="00AD3CD1">
        <w:rPr>
          <w:rFonts w:ascii="微软雅黑" w:eastAsia="微软雅黑" w:hAnsi="微软雅黑" w:cs="宋体" w:hint="eastAsia"/>
          <w:color w:val="333333"/>
          <w:spacing w:val="8"/>
          <w:kern w:val="0"/>
          <w:szCs w:val="21"/>
        </w:rPr>
        <w:t>施工工程</w:t>
      </w:r>
      <w:r w:rsidR="00776042" w:rsidRPr="002B577F">
        <w:rPr>
          <w:rFonts w:ascii="微软雅黑" w:eastAsia="微软雅黑" w:hAnsi="微软雅黑" w:cs="宋体" w:hint="eastAsia"/>
          <w:color w:val="333333"/>
          <w:spacing w:val="8"/>
          <w:kern w:val="0"/>
          <w:szCs w:val="21"/>
        </w:rPr>
        <w:t>。</w:t>
      </w:r>
    </w:p>
    <w:p w:rsidR="00022C72" w:rsidRPr="00022C72" w:rsidRDefault="00022C72" w:rsidP="00CA65DB">
      <w:pPr>
        <w:widowControl/>
        <w:shd w:val="clear" w:color="auto" w:fill="FFFFFF"/>
        <w:spacing w:line="440" w:lineRule="exact"/>
        <w:ind w:firstLine="482"/>
        <w:rPr>
          <w:rFonts w:ascii="微软雅黑" w:eastAsia="微软雅黑" w:hAnsi="微软雅黑" w:cs="宋体"/>
          <w:color w:val="333333"/>
          <w:spacing w:val="8"/>
          <w:kern w:val="0"/>
          <w:szCs w:val="21"/>
        </w:rPr>
      </w:pPr>
      <w:r w:rsidRPr="00022C72">
        <w:rPr>
          <w:rFonts w:ascii="微软雅黑" w:eastAsia="微软雅黑" w:hAnsi="微软雅黑" w:cs="宋体" w:hint="eastAsia"/>
          <w:color w:val="333333"/>
          <w:spacing w:val="8"/>
          <w:kern w:val="0"/>
          <w:szCs w:val="21"/>
        </w:rPr>
        <w:t>建设地点：湖州市吴兴区埭溪镇</w:t>
      </w:r>
      <w:r>
        <w:rPr>
          <w:rFonts w:ascii="微软雅黑" w:eastAsia="微软雅黑" w:hAnsi="微软雅黑" w:cs="宋体" w:hint="eastAsia"/>
          <w:color w:val="333333"/>
          <w:spacing w:val="8"/>
          <w:kern w:val="0"/>
          <w:szCs w:val="21"/>
        </w:rPr>
        <w:t>上强</w:t>
      </w:r>
      <w:r>
        <w:rPr>
          <w:rFonts w:ascii="微软雅黑" w:eastAsia="微软雅黑" w:hAnsi="微软雅黑" w:cs="宋体"/>
          <w:color w:val="333333"/>
          <w:spacing w:val="8"/>
          <w:kern w:val="0"/>
          <w:szCs w:val="21"/>
        </w:rPr>
        <w:t>工业园</w:t>
      </w:r>
      <w:r>
        <w:rPr>
          <w:rFonts w:ascii="微软雅黑" w:eastAsia="微软雅黑" w:hAnsi="微软雅黑" w:cs="宋体" w:hint="eastAsia"/>
          <w:color w:val="333333"/>
          <w:spacing w:val="8"/>
          <w:kern w:val="0"/>
          <w:szCs w:val="21"/>
        </w:rPr>
        <w:t>。</w:t>
      </w:r>
    </w:p>
    <w:p w:rsidR="00776042" w:rsidRPr="00022C72" w:rsidRDefault="00022C72" w:rsidP="00CA65DB">
      <w:pPr>
        <w:widowControl/>
        <w:shd w:val="clear" w:color="auto" w:fill="FFFFFF"/>
        <w:spacing w:line="440" w:lineRule="exact"/>
        <w:ind w:firstLine="482"/>
        <w:rPr>
          <w:rFonts w:ascii="微软雅黑" w:eastAsia="微软雅黑" w:hAnsi="微软雅黑" w:cs="宋体"/>
          <w:color w:val="333333"/>
          <w:spacing w:val="8"/>
          <w:kern w:val="0"/>
          <w:szCs w:val="21"/>
        </w:rPr>
      </w:pPr>
      <w:r>
        <w:rPr>
          <w:rFonts w:ascii="微软雅黑" w:eastAsia="微软雅黑" w:hAnsi="微软雅黑" w:cs="宋体" w:hint="eastAsia"/>
          <w:color w:val="333333"/>
          <w:spacing w:val="8"/>
          <w:kern w:val="0"/>
          <w:szCs w:val="21"/>
        </w:rPr>
        <w:t>建设规模</w:t>
      </w:r>
      <w:r w:rsidR="00776042" w:rsidRPr="00A95BC7">
        <w:rPr>
          <w:rFonts w:ascii="微软雅黑" w:eastAsia="微软雅黑" w:hAnsi="微软雅黑" w:cs="宋体" w:hint="eastAsia"/>
          <w:color w:val="333333"/>
          <w:spacing w:val="8"/>
          <w:kern w:val="0"/>
          <w:szCs w:val="21"/>
        </w:rPr>
        <w:t>：</w:t>
      </w:r>
      <w:r w:rsidRPr="00022C72">
        <w:rPr>
          <w:rFonts w:ascii="微软雅黑" w:eastAsia="微软雅黑" w:hAnsi="微软雅黑" w:cs="宋体" w:hint="eastAsia"/>
          <w:color w:val="333333"/>
          <w:spacing w:val="8"/>
          <w:kern w:val="0"/>
          <w:szCs w:val="21"/>
        </w:rPr>
        <w:t>建筑面积约</w:t>
      </w:r>
      <w:r w:rsidR="001C606B">
        <w:rPr>
          <w:rFonts w:ascii="微软雅黑" w:eastAsia="微软雅黑" w:hAnsi="微软雅黑" w:cs="宋体"/>
          <w:color w:val="333333"/>
          <w:spacing w:val="8"/>
          <w:kern w:val="0"/>
          <w:szCs w:val="21"/>
        </w:rPr>
        <w:t>1.</w:t>
      </w:r>
      <w:r w:rsidR="002951F1">
        <w:rPr>
          <w:rFonts w:ascii="微软雅黑" w:eastAsia="微软雅黑" w:hAnsi="微软雅黑" w:cs="宋体"/>
          <w:color w:val="333333"/>
          <w:spacing w:val="8"/>
          <w:kern w:val="0"/>
          <w:szCs w:val="21"/>
        </w:rPr>
        <w:t>9</w:t>
      </w:r>
      <w:r>
        <w:rPr>
          <w:rFonts w:ascii="微软雅黑" w:eastAsia="微软雅黑" w:hAnsi="微软雅黑" w:cs="宋体" w:hint="eastAsia"/>
          <w:color w:val="333333"/>
          <w:spacing w:val="8"/>
          <w:kern w:val="0"/>
          <w:szCs w:val="21"/>
        </w:rPr>
        <w:t>万</w:t>
      </w:r>
      <w:r w:rsidRPr="00022C72">
        <w:rPr>
          <w:rFonts w:ascii="微软雅黑" w:eastAsia="微软雅黑" w:hAnsi="微软雅黑" w:cs="宋体" w:hint="eastAsia"/>
          <w:color w:val="333333"/>
          <w:spacing w:val="8"/>
          <w:kern w:val="0"/>
          <w:szCs w:val="21"/>
        </w:rPr>
        <w:t>平方米</w:t>
      </w:r>
      <w:r w:rsidR="005B0285">
        <w:rPr>
          <w:rFonts w:ascii="微软雅黑" w:eastAsia="微软雅黑" w:hAnsi="微软雅黑" w:cs="宋体"/>
          <w:color w:val="333333"/>
          <w:spacing w:val="8"/>
          <w:kern w:val="0"/>
          <w:szCs w:val="21"/>
        </w:rPr>
        <w:t>。</w:t>
      </w:r>
    </w:p>
    <w:p w:rsidR="00FF02FE" w:rsidRPr="002B577F" w:rsidRDefault="00FF02FE" w:rsidP="00CA65DB">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施工要求：按</w:t>
      </w:r>
      <w:r w:rsidR="000C217C" w:rsidRPr="002B577F">
        <w:rPr>
          <w:rFonts w:ascii="微软雅黑" w:eastAsia="微软雅黑" w:hAnsi="微软雅黑" w:cs="宋体" w:hint="eastAsia"/>
          <w:color w:val="333333"/>
          <w:spacing w:val="8"/>
          <w:kern w:val="0"/>
          <w:szCs w:val="21"/>
        </w:rPr>
        <w:t>施工</w:t>
      </w:r>
      <w:r w:rsidR="005B0285">
        <w:rPr>
          <w:rFonts w:ascii="微软雅黑" w:eastAsia="微软雅黑" w:hAnsi="微软雅黑" w:cs="宋体" w:hint="eastAsia"/>
          <w:color w:val="333333"/>
          <w:spacing w:val="8"/>
          <w:kern w:val="0"/>
          <w:szCs w:val="21"/>
        </w:rPr>
        <w:t>图</w:t>
      </w:r>
      <w:r w:rsidR="0023676A" w:rsidRPr="002B577F">
        <w:rPr>
          <w:rFonts w:ascii="微软雅黑" w:eastAsia="微软雅黑" w:hAnsi="微软雅黑" w:cs="宋体" w:hint="eastAsia"/>
          <w:color w:val="333333"/>
          <w:spacing w:val="8"/>
          <w:kern w:val="0"/>
          <w:szCs w:val="21"/>
        </w:rPr>
        <w:t>施工</w:t>
      </w:r>
    </w:p>
    <w:p w:rsidR="00FF02FE" w:rsidRPr="002B577F" w:rsidRDefault="00FF02FE" w:rsidP="00492BE1">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lastRenderedPageBreak/>
        <w:t>施工</w:t>
      </w:r>
      <w:r w:rsidR="00EC64EE">
        <w:rPr>
          <w:rFonts w:ascii="微软雅黑" w:eastAsia="微软雅黑" w:hAnsi="微软雅黑" w:cs="宋体" w:hint="eastAsia"/>
          <w:color w:val="333333"/>
          <w:spacing w:val="8"/>
          <w:kern w:val="0"/>
          <w:szCs w:val="21"/>
        </w:rPr>
        <w:t>工期</w:t>
      </w:r>
      <w:r w:rsidR="00776042" w:rsidRPr="002B577F">
        <w:rPr>
          <w:rFonts w:ascii="微软雅黑" w:eastAsia="微软雅黑" w:hAnsi="微软雅黑" w:cs="宋体" w:hint="eastAsia"/>
          <w:color w:val="333333"/>
          <w:spacing w:val="8"/>
          <w:kern w:val="0"/>
          <w:szCs w:val="21"/>
        </w:rPr>
        <w:t>：</w:t>
      </w:r>
      <w:r w:rsidR="00EC64EE" w:rsidRPr="00EC64EE">
        <w:rPr>
          <w:rFonts w:ascii="微软雅黑" w:eastAsia="微软雅黑" w:hAnsi="微软雅黑" w:cs="宋体" w:hint="eastAsia"/>
          <w:color w:val="333333"/>
          <w:spacing w:val="8"/>
          <w:kern w:val="0"/>
          <w:szCs w:val="21"/>
        </w:rPr>
        <w:t>工期</w:t>
      </w:r>
      <w:r w:rsidR="00EC64EE">
        <w:rPr>
          <w:rFonts w:ascii="微软雅黑" w:eastAsia="微软雅黑" w:hAnsi="微软雅黑" w:cs="宋体" w:hint="eastAsia"/>
          <w:color w:val="333333"/>
          <w:spacing w:val="8"/>
          <w:kern w:val="0"/>
          <w:szCs w:val="21"/>
        </w:rPr>
        <w:t>：</w:t>
      </w:r>
      <w:r w:rsidR="002951F1">
        <w:rPr>
          <w:rFonts w:ascii="微软雅黑" w:eastAsia="微软雅黑" w:hAnsi="微软雅黑" w:cs="宋体"/>
          <w:b/>
          <w:color w:val="FF0000"/>
          <w:spacing w:val="8"/>
          <w:kern w:val="0"/>
          <w:szCs w:val="21"/>
          <w:u w:val="single"/>
        </w:rPr>
        <w:t>10</w:t>
      </w:r>
      <w:r w:rsidR="00EC64EE" w:rsidRPr="00314B88">
        <w:rPr>
          <w:rFonts w:ascii="微软雅黑" w:eastAsia="微软雅黑" w:hAnsi="微软雅黑" w:cs="宋体" w:hint="eastAsia"/>
          <w:b/>
          <w:color w:val="FF0000"/>
          <w:spacing w:val="8"/>
          <w:kern w:val="0"/>
          <w:szCs w:val="21"/>
        </w:rPr>
        <w:t>个月</w:t>
      </w:r>
      <w:r w:rsidR="00EC64EE" w:rsidRPr="00EC64EE">
        <w:rPr>
          <w:rFonts w:ascii="微软雅黑" w:eastAsia="微软雅黑" w:hAnsi="微软雅黑" w:cs="宋体" w:hint="eastAsia"/>
          <w:color w:val="333333"/>
          <w:spacing w:val="8"/>
          <w:kern w:val="0"/>
          <w:szCs w:val="21"/>
        </w:rPr>
        <w:t>，开工日期202</w:t>
      </w:r>
      <w:r w:rsidR="002951F1">
        <w:rPr>
          <w:rFonts w:ascii="微软雅黑" w:eastAsia="微软雅黑" w:hAnsi="微软雅黑" w:cs="宋体"/>
          <w:color w:val="333333"/>
          <w:spacing w:val="8"/>
          <w:kern w:val="0"/>
          <w:szCs w:val="21"/>
        </w:rPr>
        <w:t>6</w:t>
      </w:r>
      <w:r w:rsidR="00EC64EE" w:rsidRPr="00EC64EE">
        <w:rPr>
          <w:rFonts w:ascii="微软雅黑" w:eastAsia="微软雅黑" w:hAnsi="微软雅黑" w:cs="宋体" w:hint="eastAsia"/>
          <w:color w:val="333333"/>
          <w:spacing w:val="8"/>
          <w:kern w:val="0"/>
          <w:szCs w:val="21"/>
        </w:rPr>
        <w:t>年</w:t>
      </w:r>
      <w:r w:rsidR="002951F1">
        <w:rPr>
          <w:rFonts w:ascii="微软雅黑" w:eastAsia="微软雅黑" w:hAnsi="微软雅黑" w:cs="宋体"/>
          <w:color w:val="333333"/>
          <w:spacing w:val="8"/>
          <w:kern w:val="0"/>
          <w:szCs w:val="21"/>
        </w:rPr>
        <w:t>11</w:t>
      </w:r>
      <w:r w:rsidR="00EC64EE" w:rsidRPr="00EC64EE">
        <w:rPr>
          <w:rFonts w:ascii="微软雅黑" w:eastAsia="微软雅黑" w:hAnsi="微软雅黑" w:cs="宋体" w:hint="eastAsia"/>
          <w:color w:val="333333"/>
          <w:spacing w:val="8"/>
          <w:kern w:val="0"/>
          <w:szCs w:val="21"/>
        </w:rPr>
        <w:t>月（具体以开工令为准）</w:t>
      </w:r>
      <w:r w:rsidR="00492BE1">
        <w:rPr>
          <w:rFonts w:ascii="微软雅黑" w:eastAsia="微软雅黑" w:hAnsi="微软雅黑" w:cs="宋体" w:hint="eastAsia"/>
          <w:color w:val="333333"/>
          <w:spacing w:val="8"/>
          <w:kern w:val="0"/>
          <w:szCs w:val="21"/>
        </w:rPr>
        <w:t>；</w:t>
      </w:r>
      <w:r w:rsidR="00EC64EE" w:rsidRPr="00EC64EE">
        <w:rPr>
          <w:rFonts w:ascii="微软雅黑" w:eastAsia="微软雅黑" w:hAnsi="微软雅黑" w:cs="宋体" w:hint="eastAsia"/>
          <w:color w:val="333333"/>
          <w:spacing w:val="8"/>
          <w:kern w:val="0"/>
          <w:szCs w:val="21"/>
        </w:rPr>
        <w:t>计划工期：202</w:t>
      </w:r>
      <w:r w:rsidR="002951F1">
        <w:rPr>
          <w:rFonts w:ascii="微软雅黑" w:eastAsia="微软雅黑" w:hAnsi="微软雅黑" w:cs="宋体"/>
          <w:color w:val="333333"/>
          <w:spacing w:val="8"/>
          <w:kern w:val="0"/>
          <w:szCs w:val="21"/>
        </w:rPr>
        <w:t>6</w:t>
      </w:r>
      <w:r w:rsidR="00EC64EE" w:rsidRPr="00EC64EE">
        <w:rPr>
          <w:rFonts w:ascii="微软雅黑" w:eastAsia="微软雅黑" w:hAnsi="微软雅黑" w:cs="宋体" w:hint="eastAsia"/>
          <w:color w:val="333333"/>
          <w:spacing w:val="8"/>
          <w:kern w:val="0"/>
          <w:szCs w:val="21"/>
        </w:rPr>
        <w:t>年</w:t>
      </w:r>
      <w:r w:rsidR="002951F1">
        <w:rPr>
          <w:rFonts w:ascii="微软雅黑" w:eastAsia="微软雅黑" w:hAnsi="微软雅黑" w:cs="宋体"/>
          <w:color w:val="333333"/>
          <w:spacing w:val="8"/>
          <w:kern w:val="0"/>
          <w:szCs w:val="21"/>
        </w:rPr>
        <w:t>11</w:t>
      </w:r>
      <w:r w:rsidR="00EC64EE" w:rsidRPr="00EC64EE">
        <w:rPr>
          <w:rFonts w:ascii="微软雅黑" w:eastAsia="微软雅黑" w:hAnsi="微软雅黑" w:cs="宋体" w:hint="eastAsia"/>
          <w:color w:val="333333"/>
          <w:spacing w:val="8"/>
          <w:kern w:val="0"/>
          <w:szCs w:val="21"/>
        </w:rPr>
        <w:t>月</w:t>
      </w:r>
      <w:r w:rsidR="00EC64EE" w:rsidRPr="00314B88">
        <w:rPr>
          <w:rFonts w:ascii="微软雅黑" w:eastAsia="微软雅黑" w:hAnsi="微软雅黑" w:cs="宋体" w:hint="eastAsia"/>
          <w:b/>
          <w:color w:val="FF0000"/>
          <w:spacing w:val="8"/>
          <w:kern w:val="0"/>
          <w:szCs w:val="21"/>
        </w:rPr>
        <w:t>至202</w:t>
      </w:r>
      <w:r w:rsidR="002951F1">
        <w:rPr>
          <w:rFonts w:ascii="微软雅黑" w:eastAsia="微软雅黑" w:hAnsi="微软雅黑" w:cs="宋体"/>
          <w:b/>
          <w:color w:val="FF0000"/>
          <w:spacing w:val="8"/>
          <w:kern w:val="0"/>
          <w:szCs w:val="21"/>
        </w:rPr>
        <w:t>7</w:t>
      </w:r>
      <w:r w:rsidR="00EC64EE" w:rsidRPr="00314B88">
        <w:rPr>
          <w:rFonts w:ascii="微软雅黑" w:eastAsia="微软雅黑" w:hAnsi="微软雅黑" w:cs="宋体" w:hint="eastAsia"/>
          <w:b/>
          <w:color w:val="FF0000"/>
          <w:spacing w:val="8"/>
          <w:kern w:val="0"/>
          <w:szCs w:val="21"/>
        </w:rPr>
        <w:t>年</w:t>
      </w:r>
      <w:r w:rsidR="002951F1">
        <w:rPr>
          <w:rFonts w:ascii="微软雅黑" w:eastAsia="微软雅黑" w:hAnsi="微软雅黑" w:cs="宋体"/>
          <w:b/>
          <w:color w:val="FF0000"/>
          <w:spacing w:val="8"/>
          <w:kern w:val="0"/>
          <w:szCs w:val="21"/>
        </w:rPr>
        <w:t>8</w:t>
      </w:r>
      <w:r w:rsidR="00EC64EE" w:rsidRPr="00314B88">
        <w:rPr>
          <w:rFonts w:ascii="微软雅黑" w:eastAsia="微软雅黑" w:hAnsi="微软雅黑" w:cs="宋体" w:hint="eastAsia"/>
          <w:b/>
          <w:color w:val="FF0000"/>
          <w:spacing w:val="8"/>
          <w:kern w:val="0"/>
          <w:szCs w:val="21"/>
        </w:rPr>
        <w:t>月</w:t>
      </w:r>
      <w:r w:rsidR="00492BE1">
        <w:rPr>
          <w:rFonts w:ascii="微软雅黑" w:eastAsia="微软雅黑" w:hAnsi="微软雅黑" w:cs="宋体" w:hint="eastAsia"/>
          <w:color w:val="333333"/>
          <w:spacing w:val="8"/>
          <w:kern w:val="0"/>
          <w:szCs w:val="21"/>
        </w:rPr>
        <w:t>。</w:t>
      </w:r>
    </w:p>
    <w:p w:rsidR="00776042" w:rsidRPr="002B577F" w:rsidRDefault="00776042" w:rsidP="00AD6DF2">
      <w:pPr>
        <w:widowControl/>
        <w:shd w:val="clear" w:color="auto" w:fill="FFFFFF"/>
        <w:spacing w:line="720" w:lineRule="exac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333333"/>
          <w:spacing w:val="8"/>
          <w:kern w:val="0"/>
          <w:sz w:val="23"/>
          <w:szCs w:val="23"/>
        </w:rPr>
        <w:t>三、资质要求</w:t>
      </w:r>
    </w:p>
    <w:p w:rsidR="002F57B9" w:rsidRDefault="00776042" w:rsidP="00F90EFA">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w:t>
      </w:r>
      <w:r w:rsidR="002F57B9" w:rsidRPr="002F57B9">
        <w:rPr>
          <w:rFonts w:ascii="微软雅黑" w:eastAsia="微软雅黑" w:hAnsi="微软雅黑" w:cs="宋体" w:hint="eastAsia"/>
          <w:color w:val="333333"/>
          <w:spacing w:val="8"/>
          <w:kern w:val="0"/>
          <w:szCs w:val="21"/>
        </w:rPr>
        <w:t>资质等级：建筑工程总承包</w:t>
      </w:r>
      <w:r w:rsidR="004B3A31" w:rsidRPr="004B3A31">
        <w:rPr>
          <w:rFonts w:ascii="微软雅黑" w:eastAsia="微软雅黑" w:hAnsi="微软雅黑" w:cs="宋体" w:hint="eastAsia"/>
          <w:b/>
          <w:color w:val="FF0000"/>
          <w:spacing w:val="8"/>
          <w:kern w:val="0"/>
          <w:szCs w:val="21"/>
        </w:rPr>
        <w:t>壹级</w:t>
      </w:r>
      <w:r w:rsidR="004B3A31">
        <w:rPr>
          <w:rFonts w:ascii="微软雅黑" w:eastAsia="微软雅黑" w:hAnsi="微软雅黑" w:hint="eastAsia"/>
          <w:sz w:val="20"/>
          <w:szCs w:val="20"/>
        </w:rPr>
        <w:t>或以上</w:t>
      </w:r>
      <w:r w:rsidR="004B3A31" w:rsidRPr="00340EDC">
        <w:rPr>
          <w:rFonts w:ascii="微软雅黑" w:eastAsia="微软雅黑" w:hAnsi="微软雅黑" w:hint="eastAsia"/>
          <w:sz w:val="20"/>
          <w:szCs w:val="20"/>
        </w:rPr>
        <w:t>资质</w:t>
      </w:r>
      <w:r w:rsidR="002F57B9">
        <w:rPr>
          <w:rFonts w:ascii="微软雅黑" w:eastAsia="微软雅黑" w:hAnsi="微软雅黑" w:cs="宋体" w:hint="eastAsia"/>
          <w:color w:val="333333"/>
          <w:spacing w:val="8"/>
          <w:kern w:val="0"/>
          <w:szCs w:val="21"/>
        </w:rPr>
        <w:t>；</w:t>
      </w:r>
    </w:p>
    <w:p w:rsidR="002F57B9" w:rsidRPr="002F57B9" w:rsidRDefault="002F57B9" w:rsidP="00F90EFA">
      <w:pPr>
        <w:widowControl/>
        <w:shd w:val="clear" w:color="auto" w:fill="FFFFFF"/>
        <w:spacing w:line="440" w:lineRule="exact"/>
        <w:ind w:firstLine="482"/>
        <w:rPr>
          <w:rFonts w:ascii="微软雅黑" w:eastAsia="微软雅黑" w:hAnsi="微软雅黑" w:cs="宋体"/>
          <w:color w:val="333333"/>
          <w:spacing w:val="8"/>
          <w:kern w:val="0"/>
          <w:szCs w:val="21"/>
        </w:rPr>
      </w:pPr>
      <w:r>
        <w:rPr>
          <w:rFonts w:ascii="微软雅黑" w:eastAsia="微软雅黑" w:hAnsi="微软雅黑" w:cs="宋体"/>
          <w:color w:val="333333"/>
          <w:spacing w:val="8"/>
          <w:kern w:val="0"/>
          <w:szCs w:val="21"/>
        </w:rPr>
        <w:t>2</w:t>
      </w:r>
      <w:r>
        <w:rPr>
          <w:rFonts w:ascii="微软雅黑" w:eastAsia="微软雅黑" w:hAnsi="微软雅黑" w:cs="宋体" w:hint="eastAsia"/>
          <w:color w:val="333333"/>
          <w:spacing w:val="8"/>
          <w:kern w:val="0"/>
          <w:szCs w:val="21"/>
        </w:rPr>
        <w:t>、</w:t>
      </w:r>
      <w:r w:rsidRPr="002F57B9">
        <w:rPr>
          <w:rFonts w:ascii="微软雅黑" w:eastAsia="微软雅黑" w:hAnsi="微软雅黑" w:cs="宋体" w:hint="eastAsia"/>
          <w:color w:val="333333"/>
          <w:spacing w:val="8"/>
          <w:kern w:val="0"/>
          <w:szCs w:val="21"/>
        </w:rPr>
        <w:t>注册建造师资质等级：建筑工程注册建造师一级</w:t>
      </w:r>
      <w:r>
        <w:rPr>
          <w:rFonts w:ascii="微软雅黑" w:eastAsia="微软雅黑" w:hAnsi="微软雅黑" w:cs="宋体" w:hint="eastAsia"/>
          <w:color w:val="333333"/>
          <w:spacing w:val="8"/>
          <w:kern w:val="0"/>
          <w:szCs w:val="21"/>
        </w:rPr>
        <w:t>；</w:t>
      </w:r>
    </w:p>
    <w:p w:rsidR="00776042" w:rsidRPr="002B577F" w:rsidRDefault="002F57B9" w:rsidP="00F90EFA">
      <w:pPr>
        <w:widowControl/>
        <w:shd w:val="clear" w:color="auto" w:fill="FFFFFF"/>
        <w:spacing w:line="440" w:lineRule="exact"/>
        <w:ind w:firstLine="482"/>
        <w:rPr>
          <w:rFonts w:ascii="微软雅黑" w:eastAsia="微软雅黑" w:hAnsi="微软雅黑" w:cs="宋体"/>
          <w:color w:val="333333"/>
          <w:spacing w:val="8"/>
          <w:kern w:val="0"/>
          <w:sz w:val="26"/>
          <w:szCs w:val="26"/>
        </w:rPr>
      </w:pPr>
      <w:r>
        <w:rPr>
          <w:rFonts w:ascii="微软雅黑" w:eastAsia="微软雅黑" w:hAnsi="微软雅黑" w:cs="宋体" w:hint="eastAsia"/>
          <w:color w:val="333333"/>
          <w:spacing w:val="8"/>
          <w:kern w:val="0"/>
          <w:szCs w:val="21"/>
        </w:rPr>
        <w:t>3、</w:t>
      </w:r>
      <w:r w:rsidR="009D351A">
        <w:rPr>
          <w:rFonts w:ascii="微软雅黑" w:eastAsia="微软雅黑" w:hAnsi="微软雅黑" w:cs="宋体" w:hint="eastAsia"/>
          <w:color w:val="333333"/>
          <w:spacing w:val="8"/>
          <w:kern w:val="0"/>
          <w:szCs w:val="21"/>
        </w:rPr>
        <w:t>投标单位</w:t>
      </w:r>
      <w:r w:rsidR="00DB0A51" w:rsidRPr="002B577F">
        <w:rPr>
          <w:rFonts w:ascii="微软雅黑" w:eastAsia="微软雅黑" w:hAnsi="微软雅黑" w:cs="宋体" w:hint="eastAsia"/>
          <w:color w:val="333333"/>
          <w:spacing w:val="8"/>
          <w:kern w:val="0"/>
          <w:szCs w:val="21"/>
        </w:rPr>
        <w:t>须具有建筑施工资质且无不良合作历史；</w:t>
      </w:r>
    </w:p>
    <w:p w:rsidR="00776042" w:rsidRPr="002B577F" w:rsidRDefault="002F57B9" w:rsidP="00F90EFA">
      <w:pPr>
        <w:widowControl/>
        <w:shd w:val="clear" w:color="auto" w:fill="FFFFFF"/>
        <w:spacing w:line="440" w:lineRule="exact"/>
        <w:ind w:firstLine="482"/>
        <w:rPr>
          <w:rFonts w:ascii="微软雅黑" w:eastAsia="微软雅黑" w:hAnsi="微软雅黑" w:cs="宋体"/>
          <w:color w:val="333333"/>
          <w:spacing w:val="8"/>
          <w:kern w:val="0"/>
          <w:sz w:val="26"/>
          <w:szCs w:val="26"/>
        </w:rPr>
      </w:pPr>
      <w:r>
        <w:rPr>
          <w:rFonts w:ascii="微软雅黑" w:eastAsia="微软雅黑" w:hAnsi="微软雅黑" w:cs="宋体"/>
          <w:color w:val="333333"/>
          <w:spacing w:val="8"/>
          <w:kern w:val="0"/>
          <w:szCs w:val="21"/>
        </w:rPr>
        <w:t>4</w:t>
      </w:r>
      <w:r w:rsidR="00776042" w:rsidRPr="002B577F">
        <w:rPr>
          <w:rFonts w:ascii="微软雅黑" w:eastAsia="微软雅黑" w:hAnsi="微软雅黑" w:cs="宋体" w:hint="eastAsia"/>
          <w:color w:val="333333"/>
          <w:spacing w:val="8"/>
          <w:kern w:val="0"/>
          <w:szCs w:val="21"/>
        </w:rPr>
        <w:t>、</w:t>
      </w:r>
      <w:r w:rsidR="005E39A0" w:rsidRPr="002B577F">
        <w:rPr>
          <w:rFonts w:ascii="微软雅黑" w:eastAsia="微软雅黑" w:hAnsi="微软雅黑" w:cs="宋体" w:hint="eastAsia"/>
          <w:color w:val="333333"/>
          <w:spacing w:val="8"/>
          <w:kern w:val="0"/>
          <w:szCs w:val="21"/>
        </w:rPr>
        <w:t>能够开具工程项目增值税专用发票；</w:t>
      </w:r>
    </w:p>
    <w:p w:rsidR="00776042" w:rsidRPr="002B577F" w:rsidRDefault="002F57B9" w:rsidP="00F90EFA">
      <w:pPr>
        <w:widowControl/>
        <w:shd w:val="clear" w:color="auto" w:fill="FFFFFF"/>
        <w:spacing w:line="440" w:lineRule="exact"/>
        <w:ind w:firstLine="482"/>
        <w:rPr>
          <w:rFonts w:ascii="微软雅黑" w:eastAsia="微软雅黑" w:hAnsi="微软雅黑" w:cs="宋体"/>
          <w:color w:val="333333"/>
          <w:spacing w:val="8"/>
          <w:kern w:val="0"/>
          <w:sz w:val="26"/>
          <w:szCs w:val="26"/>
        </w:rPr>
      </w:pPr>
      <w:r>
        <w:rPr>
          <w:rFonts w:ascii="微软雅黑" w:eastAsia="微软雅黑" w:hAnsi="微软雅黑" w:cs="宋体"/>
          <w:color w:val="333333"/>
          <w:spacing w:val="8"/>
          <w:kern w:val="0"/>
          <w:szCs w:val="21"/>
        </w:rPr>
        <w:t>5</w:t>
      </w:r>
      <w:r w:rsidR="00776042" w:rsidRPr="002B577F">
        <w:rPr>
          <w:rFonts w:ascii="微软雅黑" w:eastAsia="微软雅黑" w:hAnsi="微软雅黑" w:cs="宋体" w:hint="eastAsia"/>
          <w:color w:val="333333"/>
          <w:spacing w:val="8"/>
          <w:kern w:val="0"/>
          <w:szCs w:val="21"/>
        </w:rPr>
        <w:t>、</w:t>
      </w:r>
      <w:r w:rsidR="005E39A0" w:rsidRPr="002B577F">
        <w:rPr>
          <w:rFonts w:ascii="微软雅黑" w:eastAsia="微软雅黑" w:hAnsi="微软雅黑" w:cs="宋体" w:hint="eastAsia"/>
          <w:color w:val="333333"/>
          <w:spacing w:val="8"/>
          <w:kern w:val="0"/>
          <w:szCs w:val="21"/>
        </w:rPr>
        <w:t>本次</w:t>
      </w:r>
      <w:r w:rsidR="00CA65DB">
        <w:rPr>
          <w:rFonts w:ascii="微软雅黑" w:eastAsia="微软雅黑" w:hAnsi="微软雅黑" w:cs="宋体" w:hint="eastAsia"/>
          <w:color w:val="333333"/>
          <w:spacing w:val="8"/>
          <w:kern w:val="0"/>
          <w:szCs w:val="21"/>
        </w:rPr>
        <w:t>招标</w:t>
      </w:r>
      <w:r w:rsidR="005E39A0" w:rsidRPr="002B577F">
        <w:rPr>
          <w:rFonts w:ascii="微软雅黑" w:eastAsia="微软雅黑" w:hAnsi="微软雅黑" w:cs="宋体" w:hint="eastAsia"/>
          <w:color w:val="333333"/>
          <w:spacing w:val="8"/>
          <w:kern w:val="0"/>
          <w:szCs w:val="21"/>
        </w:rPr>
        <w:t>不接受两家及以上</w:t>
      </w:r>
      <w:r w:rsidR="009D351A">
        <w:rPr>
          <w:rFonts w:ascii="微软雅黑" w:eastAsia="微软雅黑" w:hAnsi="微软雅黑" w:cs="宋体" w:hint="eastAsia"/>
          <w:color w:val="333333"/>
          <w:spacing w:val="8"/>
          <w:kern w:val="0"/>
          <w:szCs w:val="21"/>
        </w:rPr>
        <w:t>投标单位</w:t>
      </w:r>
      <w:r w:rsidR="005E39A0" w:rsidRPr="002B577F">
        <w:rPr>
          <w:rFonts w:ascii="微软雅黑" w:eastAsia="微软雅黑" w:hAnsi="微软雅黑" w:cs="宋体" w:hint="eastAsia"/>
          <w:color w:val="333333"/>
          <w:spacing w:val="8"/>
          <w:kern w:val="0"/>
          <w:szCs w:val="21"/>
        </w:rPr>
        <w:t>联合投标，否则无效。</w:t>
      </w:r>
    </w:p>
    <w:p w:rsidR="00776042" w:rsidRPr="002B577F" w:rsidRDefault="00776042" w:rsidP="00F90EFA">
      <w:pPr>
        <w:widowControl/>
        <w:shd w:val="clear" w:color="auto" w:fill="FFFFFF"/>
        <w:spacing w:line="440" w:lineRule="exac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FF0000"/>
          <w:spacing w:val="8"/>
          <w:kern w:val="0"/>
          <w:szCs w:val="21"/>
        </w:rPr>
        <w:t>注：</w:t>
      </w:r>
      <w:r w:rsidR="00CA65DB">
        <w:rPr>
          <w:rFonts w:ascii="微软雅黑" w:eastAsia="微软雅黑" w:hAnsi="微软雅黑" w:cs="宋体" w:hint="eastAsia"/>
          <w:b/>
          <w:bCs/>
          <w:color w:val="FF0000"/>
          <w:spacing w:val="8"/>
          <w:kern w:val="0"/>
          <w:szCs w:val="21"/>
        </w:rPr>
        <w:t>招标</w:t>
      </w:r>
      <w:r w:rsidRPr="002B577F">
        <w:rPr>
          <w:rFonts w:ascii="微软雅黑" w:eastAsia="微软雅黑" w:hAnsi="微软雅黑" w:cs="宋体" w:hint="eastAsia"/>
          <w:b/>
          <w:bCs/>
          <w:color w:val="FF0000"/>
          <w:spacing w:val="8"/>
          <w:kern w:val="0"/>
          <w:szCs w:val="21"/>
        </w:rPr>
        <w:t>方将对投标单位资格进行审核，符合条件的方可参与投标</w:t>
      </w:r>
      <w:r w:rsidR="00442A22" w:rsidRPr="002B577F">
        <w:rPr>
          <w:rFonts w:ascii="微软雅黑" w:eastAsia="微软雅黑" w:hAnsi="微软雅黑" w:cs="宋体" w:hint="eastAsia"/>
          <w:b/>
          <w:bCs/>
          <w:color w:val="FF0000"/>
          <w:spacing w:val="8"/>
          <w:kern w:val="0"/>
          <w:szCs w:val="21"/>
        </w:rPr>
        <w:t>；投标单位需遵循</w:t>
      </w:r>
      <w:r w:rsidR="00CA65DB">
        <w:rPr>
          <w:rFonts w:ascii="微软雅黑" w:eastAsia="微软雅黑" w:hAnsi="微软雅黑" w:cs="宋体" w:hint="eastAsia"/>
          <w:b/>
          <w:bCs/>
          <w:color w:val="FF0000"/>
          <w:spacing w:val="8"/>
          <w:kern w:val="0"/>
          <w:szCs w:val="21"/>
        </w:rPr>
        <w:t>招标</w:t>
      </w:r>
      <w:r w:rsidR="00442A22" w:rsidRPr="002B577F">
        <w:rPr>
          <w:rFonts w:ascii="微软雅黑" w:eastAsia="微软雅黑" w:hAnsi="微软雅黑" w:cs="宋体" w:hint="eastAsia"/>
          <w:b/>
          <w:bCs/>
          <w:color w:val="FF0000"/>
          <w:spacing w:val="8"/>
          <w:kern w:val="0"/>
          <w:szCs w:val="21"/>
        </w:rPr>
        <w:t>单位《廉洁告知书》（附件</w:t>
      </w:r>
      <w:r w:rsidR="0098513F">
        <w:rPr>
          <w:rFonts w:ascii="微软雅黑" w:eastAsia="微软雅黑" w:hAnsi="微软雅黑" w:cs="宋体"/>
          <w:b/>
          <w:bCs/>
          <w:color w:val="FF0000"/>
          <w:spacing w:val="8"/>
          <w:kern w:val="0"/>
          <w:szCs w:val="21"/>
        </w:rPr>
        <w:t>1</w:t>
      </w:r>
      <w:r w:rsidR="00442A22" w:rsidRPr="002B577F">
        <w:rPr>
          <w:rFonts w:ascii="微软雅黑" w:eastAsia="微软雅黑" w:hAnsi="微软雅黑" w:cs="宋体" w:hint="eastAsia"/>
          <w:b/>
          <w:bCs/>
          <w:color w:val="FF0000"/>
          <w:spacing w:val="8"/>
          <w:kern w:val="0"/>
          <w:szCs w:val="21"/>
        </w:rPr>
        <w:t>）</w:t>
      </w:r>
      <w:r w:rsidR="00D50998">
        <w:rPr>
          <w:rFonts w:ascii="微软雅黑" w:eastAsia="微软雅黑" w:hAnsi="微软雅黑" w:cs="宋体" w:hint="eastAsia"/>
          <w:b/>
          <w:bCs/>
          <w:color w:val="FF0000"/>
          <w:spacing w:val="8"/>
          <w:kern w:val="0"/>
          <w:szCs w:val="21"/>
        </w:rPr>
        <w:t>与</w:t>
      </w:r>
      <w:r w:rsidR="00D50998">
        <w:rPr>
          <w:rFonts w:ascii="微软雅黑" w:eastAsia="微软雅黑" w:hAnsi="微软雅黑" w:cs="宋体"/>
          <w:b/>
          <w:bCs/>
          <w:color w:val="FF0000"/>
          <w:spacing w:val="8"/>
          <w:kern w:val="0"/>
          <w:szCs w:val="21"/>
        </w:rPr>
        <w:t>《</w:t>
      </w:r>
      <w:r w:rsidR="00D50998">
        <w:rPr>
          <w:rFonts w:ascii="微软雅黑" w:eastAsia="微软雅黑" w:hAnsi="微软雅黑" w:cs="宋体" w:hint="eastAsia"/>
          <w:b/>
          <w:bCs/>
          <w:color w:val="FF0000"/>
          <w:spacing w:val="8"/>
          <w:kern w:val="0"/>
          <w:szCs w:val="21"/>
        </w:rPr>
        <w:t>供应商</w:t>
      </w:r>
      <w:r w:rsidR="00D50998">
        <w:rPr>
          <w:rFonts w:ascii="微软雅黑" w:eastAsia="微软雅黑" w:hAnsi="微软雅黑" w:cs="宋体"/>
          <w:b/>
          <w:bCs/>
          <w:color w:val="FF0000"/>
          <w:spacing w:val="8"/>
          <w:kern w:val="0"/>
          <w:szCs w:val="21"/>
        </w:rPr>
        <w:t>廉洁承诺书》</w:t>
      </w:r>
      <w:r w:rsidR="00D50998" w:rsidRPr="002B577F">
        <w:rPr>
          <w:rFonts w:ascii="微软雅黑" w:eastAsia="微软雅黑" w:hAnsi="微软雅黑" w:cs="宋体" w:hint="eastAsia"/>
          <w:b/>
          <w:bCs/>
          <w:color w:val="FF0000"/>
          <w:spacing w:val="8"/>
          <w:kern w:val="0"/>
          <w:szCs w:val="21"/>
        </w:rPr>
        <w:t>（附件</w:t>
      </w:r>
      <w:r w:rsidR="0098513F">
        <w:rPr>
          <w:rFonts w:ascii="微软雅黑" w:eastAsia="微软雅黑" w:hAnsi="微软雅黑" w:cs="宋体"/>
          <w:b/>
          <w:bCs/>
          <w:color w:val="FF0000"/>
          <w:spacing w:val="8"/>
          <w:kern w:val="0"/>
          <w:szCs w:val="21"/>
        </w:rPr>
        <w:t>2</w:t>
      </w:r>
      <w:r w:rsidR="00D50998" w:rsidRPr="002B577F">
        <w:rPr>
          <w:rFonts w:ascii="微软雅黑" w:eastAsia="微软雅黑" w:hAnsi="微软雅黑" w:cs="宋体" w:hint="eastAsia"/>
          <w:b/>
          <w:bCs/>
          <w:color w:val="FF0000"/>
          <w:spacing w:val="8"/>
          <w:kern w:val="0"/>
          <w:szCs w:val="21"/>
        </w:rPr>
        <w:t>）</w:t>
      </w:r>
      <w:r w:rsidR="00442A22" w:rsidRPr="002B577F">
        <w:rPr>
          <w:rFonts w:ascii="微软雅黑" w:eastAsia="微软雅黑" w:hAnsi="微软雅黑" w:cs="宋体" w:hint="eastAsia"/>
          <w:b/>
          <w:bCs/>
          <w:color w:val="FF0000"/>
          <w:spacing w:val="8"/>
          <w:kern w:val="0"/>
          <w:szCs w:val="21"/>
        </w:rPr>
        <w:t>相关</w:t>
      </w:r>
      <w:r w:rsidR="00F822CC">
        <w:rPr>
          <w:rFonts w:ascii="微软雅黑" w:eastAsia="微软雅黑" w:hAnsi="微软雅黑" w:cs="宋体" w:hint="eastAsia"/>
          <w:b/>
          <w:bCs/>
          <w:color w:val="FF0000"/>
          <w:spacing w:val="8"/>
          <w:kern w:val="0"/>
          <w:szCs w:val="21"/>
        </w:rPr>
        <w:t>廉洁</w:t>
      </w:r>
      <w:r w:rsidR="00442A22" w:rsidRPr="002B577F">
        <w:rPr>
          <w:rFonts w:ascii="微软雅黑" w:eastAsia="微软雅黑" w:hAnsi="微软雅黑" w:cs="宋体" w:hint="eastAsia"/>
          <w:b/>
          <w:bCs/>
          <w:color w:val="FF0000"/>
          <w:spacing w:val="8"/>
          <w:kern w:val="0"/>
          <w:szCs w:val="21"/>
        </w:rPr>
        <w:t>要求</w:t>
      </w:r>
      <w:r w:rsidRPr="002B577F">
        <w:rPr>
          <w:rFonts w:ascii="微软雅黑" w:eastAsia="微软雅黑" w:hAnsi="微软雅黑" w:cs="宋体" w:hint="eastAsia"/>
          <w:b/>
          <w:bCs/>
          <w:color w:val="FF0000"/>
          <w:spacing w:val="8"/>
          <w:kern w:val="0"/>
          <w:szCs w:val="21"/>
        </w:rPr>
        <w:t>。</w:t>
      </w:r>
    </w:p>
    <w:p w:rsidR="00776042" w:rsidRPr="002B577F" w:rsidRDefault="00776042" w:rsidP="00776042">
      <w:pPr>
        <w:widowControl/>
        <w:shd w:val="clear" w:color="auto" w:fill="FFFFFF"/>
        <w:spacing w:line="360" w:lineRule="atLeas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333333"/>
          <w:spacing w:val="8"/>
          <w:kern w:val="0"/>
          <w:sz w:val="23"/>
          <w:szCs w:val="23"/>
        </w:rPr>
        <w:t>四、</w:t>
      </w:r>
      <w:r w:rsidR="00CA65DB">
        <w:rPr>
          <w:rFonts w:ascii="微软雅黑" w:eastAsia="微软雅黑" w:hAnsi="微软雅黑" w:cs="宋体" w:hint="eastAsia"/>
          <w:b/>
          <w:bCs/>
          <w:color w:val="333333"/>
          <w:spacing w:val="8"/>
          <w:kern w:val="0"/>
          <w:sz w:val="23"/>
          <w:szCs w:val="23"/>
        </w:rPr>
        <w:t>招标</w:t>
      </w:r>
      <w:r w:rsidRPr="002B577F">
        <w:rPr>
          <w:rFonts w:ascii="微软雅黑" w:eastAsia="微软雅黑" w:hAnsi="微软雅黑" w:cs="宋体" w:hint="eastAsia"/>
          <w:b/>
          <w:bCs/>
          <w:color w:val="333333"/>
          <w:spacing w:val="8"/>
          <w:kern w:val="0"/>
          <w:sz w:val="23"/>
          <w:szCs w:val="23"/>
        </w:rPr>
        <w:t>相关事项说明</w:t>
      </w:r>
    </w:p>
    <w:p w:rsidR="00E968F2" w:rsidRDefault="00776042" w:rsidP="00884754">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w:t>
      </w:r>
      <w:r w:rsidR="00E573FB">
        <w:rPr>
          <w:rFonts w:ascii="微软雅黑" w:eastAsia="微软雅黑" w:hAnsi="微软雅黑" w:cs="宋体" w:hint="eastAsia"/>
          <w:color w:val="333333"/>
          <w:spacing w:val="8"/>
          <w:kern w:val="0"/>
          <w:szCs w:val="21"/>
        </w:rPr>
        <w:t>、报名：有意向参与投标的</w:t>
      </w:r>
      <w:r w:rsidR="009D351A">
        <w:rPr>
          <w:rFonts w:ascii="微软雅黑" w:eastAsia="微软雅黑" w:hAnsi="微软雅黑" w:cs="宋体" w:hint="eastAsia"/>
          <w:color w:val="333333"/>
          <w:spacing w:val="8"/>
          <w:kern w:val="0"/>
          <w:szCs w:val="21"/>
        </w:rPr>
        <w:t>投标单位</w:t>
      </w:r>
      <w:r w:rsidRPr="002B577F">
        <w:rPr>
          <w:rFonts w:ascii="微软雅黑" w:eastAsia="微软雅黑" w:hAnsi="微软雅黑" w:cs="宋体" w:hint="eastAsia"/>
          <w:color w:val="333333"/>
          <w:spacing w:val="8"/>
          <w:kern w:val="0"/>
          <w:szCs w:val="21"/>
        </w:rPr>
        <w:t>必须在</w:t>
      </w:r>
      <w:r w:rsidR="00A74BB6">
        <w:rPr>
          <w:rFonts w:ascii="微软雅黑" w:eastAsia="微软雅黑" w:hAnsi="微软雅黑" w:cs="宋体" w:hint="eastAsia"/>
          <w:b/>
          <w:bCs/>
          <w:color w:val="FF0000"/>
          <w:spacing w:val="8"/>
          <w:kern w:val="0"/>
          <w:sz w:val="24"/>
          <w:szCs w:val="24"/>
        </w:rPr>
        <w:t>202</w:t>
      </w:r>
      <w:r w:rsidR="004B3A31">
        <w:rPr>
          <w:rFonts w:ascii="微软雅黑" w:eastAsia="微软雅黑" w:hAnsi="微软雅黑" w:cs="宋体"/>
          <w:b/>
          <w:bCs/>
          <w:color w:val="FF0000"/>
          <w:spacing w:val="8"/>
          <w:kern w:val="0"/>
          <w:sz w:val="24"/>
          <w:szCs w:val="24"/>
        </w:rPr>
        <w:t>6</w:t>
      </w:r>
      <w:r w:rsidRPr="002B577F">
        <w:rPr>
          <w:rFonts w:ascii="微软雅黑" w:eastAsia="微软雅黑" w:hAnsi="微软雅黑" w:cs="宋体" w:hint="eastAsia"/>
          <w:b/>
          <w:bCs/>
          <w:color w:val="FF0000"/>
          <w:spacing w:val="8"/>
          <w:kern w:val="0"/>
          <w:sz w:val="24"/>
          <w:szCs w:val="24"/>
        </w:rPr>
        <w:t>年</w:t>
      </w:r>
      <w:r w:rsidR="004B3A31">
        <w:rPr>
          <w:rFonts w:ascii="微软雅黑" w:eastAsia="微软雅黑" w:hAnsi="微软雅黑" w:cs="宋体"/>
          <w:b/>
          <w:bCs/>
          <w:color w:val="FF0000"/>
          <w:spacing w:val="8"/>
          <w:kern w:val="0"/>
          <w:sz w:val="24"/>
          <w:szCs w:val="24"/>
        </w:rPr>
        <w:t>11</w:t>
      </w:r>
      <w:r w:rsidRPr="002B577F">
        <w:rPr>
          <w:rFonts w:ascii="微软雅黑" w:eastAsia="微软雅黑" w:hAnsi="微软雅黑" w:cs="宋体" w:hint="eastAsia"/>
          <w:b/>
          <w:bCs/>
          <w:color w:val="FF0000"/>
          <w:spacing w:val="8"/>
          <w:kern w:val="0"/>
          <w:sz w:val="24"/>
          <w:szCs w:val="24"/>
        </w:rPr>
        <w:t>月</w:t>
      </w:r>
      <w:r w:rsidR="00CC117A">
        <w:rPr>
          <w:rFonts w:ascii="微软雅黑" w:eastAsia="微软雅黑" w:hAnsi="微软雅黑" w:cs="宋体"/>
          <w:b/>
          <w:bCs/>
          <w:color w:val="FF0000"/>
          <w:spacing w:val="8"/>
          <w:kern w:val="0"/>
          <w:sz w:val="24"/>
          <w:szCs w:val="24"/>
        </w:rPr>
        <w:t>6</w:t>
      </w:r>
      <w:r w:rsidRPr="002B577F">
        <w:rPr>
          <w:rFonts w:ascii="微软雅黑" w:eastAsia="微软雅黑" w:hAnsi="微软雅黑" w:cs="宋体" w:hint="eastAsia"/>
          <w:b/>
          <w:bCs/>
          <w:color w:val="FF0000"/>
          <w:spacing w:val="8"/>
          <w:kern w:val="0"/>
          <w:sz w:val="24"/>
          <w:szCs w:val="24"/>
        </w:rPr>
        <w:t>日1</w:t>
      </w:r>
      <w:r w:rsidR="004B3A31">
        <w:rPr>
          <w:rFonts w:ascii="微软雅黑" w:eastAsia="微软雅黑" w:hAnsi="微软雅黑" w:cs="宋体"/>
          <w:b/>
          <w:bCs/>
          <w:color w:val="FF0000"/>
          <w:spacing w:val="8"/>
          <w:kern w:val="0"/>
          <w:sz w:val="24"/>
          <w:szCs w:val="24"/>
        </w:rPr>
        <w:t>2</w:t>
      </w:r>
      <w:r w:rsidRPr="002B577F">
        <w:rPr>
          <w:rFonts w:ascii="微软雅黑" w:eastAsia="微软雅黑" w:hAnsi="微软雅黑" w:cs="宋体" w:hint="eastAsia"/>
          <w:b/>
          <w:bCs/>
          <w:color w:val="FF0000"/>
          <w:spacing w:val="8"/>
          <w:kern w:val="0"/>
          <w:sz w:val="24"/>
          <w:szCs w:val="24"/>
        </w:rPr>
        <w:t>：00前</w:t>
      </w:r>
      <w:r w:rsidR="00884754" w:rsidRPr="00BF3F71">
        <w:rPr>
          <w:rFonts w:ascii="微软雅黑" w:eastAsia="微软雅黑" w:hAnsi="微软雅黑" w:cs="宋体" w:hint="eastAsia"/>
          <w:color w:val="333333"/>
          <w:spacing w:val="8"/>
          <w:kern w:val="0"/>
          <w:szCs w:val="21"/>
        </w:rPr>
        <w:t>以</w:t>
      </w:r>
      <w:r w:rsidR="00884754" w:rsidRPr="00776042">
        <w:rPr>
          <w:rFonts w:ascii="微软雅黑" w:eastAsia="微软雅黑" w:hAnsi="微软雅黑" w:cs="宋体" w:hint="eastAsia"/>
          <w:color w:val="333333"/>
          <w:spacing w:val="8"/>
          <w:kern w:val="0"/>
          <w:szCs w:val="21"/>
        </w:rPr>
        <w:t>书面形式提供报名材料</w:t>
      </w:r>
      <w:r w:rsidR="00884754">
        <w:rPr>
          <w:rFonts w:ascii="微软雅黑" w:eastAsia="微软雅黑" w:hAnsi="微软雅黑" w:cs="宋体" w:hint="eastAsia"/>
          <w:color w:val="333333"/>
          <w:spacing w:val="8"/>
          <w:kern w:val="0"/>
          <w:szCs w:val="21"/>
        </w:rPr>
        <w:t>。</w:t>
      </w:r>
      <w:r w:rsidR="00884754" w:rsidRPr="00E968F2">
        <w:rPr>
          <w:rFonts w:ascii="微软雅黑" w:eastAsia="微软雅黑" w:hAnsi="微软雅黑" w:cs="宋体" w:hint="eastAsia"/>
          <w:b/>
          <w:color w:val="FF0000"/>
          <w:spacing w:val="8"/>
          <w:kern w:val="0"/>
          <w:szCs w:val="21"/>
        </w:rPr>
        <w:t>所有纸质版资料需加盖骑缝章，</w:t>
      </w:r>
      <w:r w:rsidR="00F91A54" w:rsidRPr="00E968F2">
        <w:rPr>
          <w:rFonts w:ascii="微软雅黑" w:eastAsia="微软雅黑" w:hAnsi="微软雅黑" w:cs="宋体" w:hint="eastAsia"/>
          <w:b/>
          <w:color w:val="FF0000"/>
          <w:spacing w:val="8"/>
          <w:kern w:val="0"/>
          <w:szCs w:val="21"/>
        </w:rPr>
        <w:t>一式两份</w:t>
      </w:r>
      <w:r w:rsidR="00F91A54">
        <w:rPr>
          <w:rFonts w:ascii="微软雅黑" w:eastAsia="微软雅黑" w:hAnsi="微软雅黑" w:cs="宋体" w:hint="eastAsia"/>
          <w:b/>
          <w:color w:val="FF0000"/>
          <w:spacing w:val="8"/>
          <w:kern w:val="0"/>
          <w:szCs w:val="21"/>
        </w:rPr>
        <w:t>，</w:t>
      </w:r>
      <w:r w:rsidR="00F91A54" w:rsidRPr="00E968F2">
        <w:rPr>
          <w:rFonts w:ascii="微软雅黑" w:eastAsia="微软雅黑" w:hAnsi="微软雅黑" w:cs="宋体" w:hint="eastAsia"/>
          <w:b/>
          <w:color w:val="FF0000"/>
          <w:spacing w:val="8"/>
          <w:kern w:val="0"/>
          <w:szCs w:val="21"/>
        </w:rPr>
        <w:t>必须密封</w:t>
      </w:r>
      <w:r w:rsidR="00F91A54">
        <w:rPr>
          <w:rFonts w:ascii="微软雅黑" w:eastAsia="微软雅黑" w:hAnsi="微软雅黑" w:cs="宋体" w:hint="eastAsia"/>
          <w:b/>
          <w:color w:val="FF0000"/>
          <w:spacing w:val="8"/>
          <w:kern w:val="0"/>
          <w:szCs w:val="21"/>
        </w:rPr>
        <w:t>；</w:t>
      </w:r>
      <w:r w:rsidR="00884754" w:rsidRPr="006D7BFC">
        <w:rPr>
          <w:rFonts w:ascii="微软雅黑" w:eastAsia="微软雅黑" w:hAnsi="微软雅黑" w:cs="宋体" w:hint="eastAsia"/>
          <w:b/>
          <w:spacing w:val="8"/>
          <w:kern w:val="0"/>
          <w:szCs w:val="21"/>
        </w:rPr>
        <w:t>邮递或现场</w:t>
      </w:r>
      <w:r w:rsidR="00884754" w:rsidRPr="00E968F2">
        <w:rPr>
          <w:rFonts w:ascii="微软雅黑" w:eastAsia="微软雅黑" w:hAnsi="微软雅黑" w:cs="宋体" w:hint="eastAsia"/>
          <w:b/>
          <w:color w:val="FF0000"/>
          <w:spacing w:val="8"/>
          <w:kern w:val="0"/>
          <w:szCs w:val="21"/>
        </w:rPr>
        <w:t>提交</w:t>
      </w:r>
      <w:r w:rsidR="00A74BB6">
        <w:rPr>
          <w:rFonts w:ascii="微软雅黑" w:eastAsia="微软雅黑" w:hAnsi="微软雅黑" w:cs="宋体" w:hint="eastAsia"/>
          <w:b/>
          <w:color w:val="FF0000"/>
          <w:spacing w:val="8"/>
          <w:kern w:val="0"/>
          <w:szCs w:val="21"/>
        </w:rPr>
        <w:t>至</w:t>
      </w:r>
      <w:r w:rsidR="00CA65DB">
        <w:rPr>
          <w:rFonts w:ascii="微软雅黑" w:eastAsia="微软雅黑" w:hAnsi="微软雅黑" w:cs="宋体" w:hint="eastAsia"/>
          <w:b/>
          <w:color w:val="FF0000"/>
          <w:spacing w:val="8"/>
          <w:kern w:val="0"/>
          <w:szCs w:val="21"/>
        </w:rPr>
        <w:t>招标</w:t>
      </w:r>
      <w:r w:rsidR="006D3A59">
        <w:rPr>
          <w:rFonts w:ascii="微软雅黑" w:eastAsia="微软雅黑" w:hAnsi="微软雅黑" w:cs="宋体" w:hint="eastAsia"/>
          <w:b/>
          <w:color w:val="FF0000"/>
          <w:spacing w:val="8"/>
          <w:kern w:val="0"/>
          <w:szCs w:val="21"/>
        </w:rPr>
        <w:t>单位</w:t>
      </w:r>
      <w:r w:rsidR="006D3A59">
        <w:rPr>
          <w:rFonts w:ascii="微软雅黑" w:eastAsia="微软雅黑" w:hAnsi="微软雅黑" w:cs="宋体"/>
          <w:b/>
          <w:color w:val="FF0000"/>
          <w:spacing w:val="8"/>
          <w:kern w:val="0"/>
          <w:szCs w:val="21"/>
        </w:rPr>
        <w:t>联系人</w:t>
      </w:r>
      <w:r w:rsidR="00884754" w:rsidRPr="00E968F2">
        <w:rPr>
          <w:rFonts w:ascii="微软雅黑" w:eastAsia="微软雅黑" w:hAnsi="微软雅黑" w:cs="宋体" w:hint="eastAsia"/>
          <w:b/>
          <w:color w:val="FF0000"/>
          <w:spacing w:val="8"/>
          <w:kern w:val="0"/>
          <w:szCs w:val="21"/>
        </w:rPr>
        <w:t>。</w:t>
      </w:r>
      <w:r w:rsidR="004819E1" w:rsidRPr="004819E1">
        <w:rPr>
          <w:rFonts w:ascii="微软雅黑" w:eastAsia="微软雅黑" w:hAnsi="微软雅黑" w:cs="宋体" w:hint="eastAsia"/>
          <w:spacing w:val="8"/>
          <w:kern w:val="0"/>
          <w:szCs w:val="21"/>
        </w:rPr>
        <w:t>同时</w:t>
      </w:r>
      <w:r w:rsidR="004819E1" w:rsidRPr="004819E1">
        <w:rPr>
          <w:rFonts w:ascii="微软雅黑" w:eastAsia="微软雅黑" w:hAnsi="微软雅黑" w:cs="宋体"/>
          <w:spacing w:val="8"/>
          <w:kern w:val="0"/>
          <w:szCs w:val="21"/>
        </w:rPr>
        <w:t>，</w:t>
      </w:r>
      <w:r w:rsidR="00884754" w:rsidRPr="00776042">
        <w:rPr>
          <w:rFonts w:ascii="微软雅黑" w:eastAsia="微软雅黑" w:hAnsi="微软雅黑" w:cs="宋体" w:hint="eastAsia"/>
          <w:color w:val="333333"/>
          <w:spacing w:val="8"/>
          <w:kern w:val="0"/>
          <w:szCs w:val="21"/>
        </w:rPr>
        <w:t>电子版</w:t>
      </w:r>
      <w:r w:rsidR="00884754">
        <w:rPr>
          <w:rFonts w:ascii="微软雅黑" w:eastAsia="微软雅黑" w:hAnsi="微软雅黑" w:cs="宋体" w:hint="eastAsia"/>
          <w:color w:val="333333"/>
          <w:spacing w:val="8"/>
          <w:kern w:val="0"/>
          <w:szCs w:val="21"/>
        </w:rPr>
        <w:t>发至</w:t>
      </w:r>
      <w:r w:rsidR="00CA65DB">
        <w:rPr>
          <w:rFonts w:ascii="微软雅黑" w:eastAsia="微软雅黑" w:hAnsi="微软雅黑" w:cs="宋体" w:hint="eastAsia"/>
          <w:color w:val="333333"/>
          <w:spacing w:val="8"/>
          <w:kern w:val="0"/>
          <w:szCs w:val="21"/>
        </w:rPr>
        <w:t>招标</w:t>
      </w:r>
      <w:r w:rsidR="00884754" w:rsidRPr="00776042">
        <w:rPr>
          <w:rFonts w:ascii="微软雅黑" w:eastAsia="微软雅黑" w:hAnsi="微软雅黑" w:cs="宋体" w:hint="eastAsia"/>
          <w:color w:val="333333"/>
          <w:spacing w:val="8"/>
          <w:kern w:val="0"/>
          <w:szCs w:val="21"/>
        </w:rPr>
        <w:t>单位电子邮箱：</w:t>
      </w:r>
    </w:p>
    <w:p w:rsidR="00776042" w:rsidRPr="002B577F" w:rsidRDefault="00884754" w:rsidP="00E968F2">
      <w:pPr>
        <w:widowControl/>
        <w:shd w:val="clear" w:color="auto" w:fill="FFFFFF"/>
        <w:spacing w:line="440" w:lineRule="exact"/>
        <w:rPr>
          <w:rFonts w:ascii="微软雅黑" w:eastAsia="微软雅黑" w:hAnsi="微软雅黑" w:cs="宋体"/>
          <w:color w:val="333333"/>
          <w:spacing w:val="8"/>
          <w:kern w:val="0"/>
          <w:szCs w:val="21"/>
        </w:rPr>
      </w:pPr>
      <w:r>
        <w:rPr>
          <w:rFonts w:ascii="微软雅黑" w:eastAsia="微软雅黑" w:hAnsi="微软雅黑" w:cs="宋体" w:hint="eastAsia"/>
          <w:b/>
          <w:bCs/>
          <w:color w:val="FF0000"/>
          <w:spacing w:val="8"/>
          <w:kern w:val="0"/>
          <w:sz w:val="24"/>
          <w:szCs w:val="24"/>
        </w:rPr>
        <w:t>chenzongzu@damon-group</w:t>
      </w:r>
      <w:r w:rsidRPr="00776042">
        <w:rPr>
          <w:rFonts w:ascii="微软雅黑" w:eastAsia="微软雅黑" w:hAnsi="微软雅黑" w:cs="宋体" w:hint="eastAsia"/>
          <w:b/>
          <w:bCs/>
          <w:color w:val="FF0000"/>
          <w:spacing w:val="8"/>
          <w:kern w:val="0"/>
          <w:sz w:val="24"/>
          <w:szCs w:val="24"/>
        </w:rPr>
        <w:t>.com</w:t>
      </w:r>
      <w:r w:rsidRPr="00776042">
        <w:rPr>
          <w:rFonts w:ascii="微软雅黑" w:eastAsia="微软雅黑" w:hAnsi="微软雅黑" w:cs="宋体" w:hint="eastAsia"/>
          <w:color w:val="333333"/>
          <w:spacing w:val="8"/>
          <w:kern w:val="0"/>
          <w:szCs w:val="21"/>
        </w:rPr>
        <w:t>，</w:t>
      </w:r>
      <w:r w:rsidR="00926974" w:rsidRPr="002B577F">
        <w:rPr>
          <w:rFonts w:ascii="微软雅黑" w:eastAsia="微软雅黑" w:hAnsi="微软雅黑" w:cs="宋体" w:hint="eastAsia"/>
          <w:color w:val="333333"/>
          <w:spacing w:val="8"/>
          <w:kern w:val="0"/>
          <w:szCs w:val="21"/>
        </w:rPr>
        <w:t>报名材料如下（以下文件均需提交，且为加盖公章的扫描件）</w:t>
      </w:r>
    </w:p>
    <w:tbl>
      <w:tblPr>
        <w:tblW w:w="9242" w:type="dxa"/>
        <w:tblInd w:w="108" w:type="dxa"/>
        <w:tblLook w:val="04A0" w:firstRow="1" w:lastRow="0" w:firstColumn="1" w:lastColumn="0" w:noHBand="0" w:noVBand="1"/>
      </w:tblPr>
      <w:tblGrid>
        <w:gridCol w:w="579"/>
        <w:gridCol w:w="2014"/>
        <w:gridCol w:w="5234"/>
        <w:gridCol w:w="1415"/>
      </w:tblGrid>
      <w:tr w:rsidR="00D675EA" w:rsidRPr="002B577F" w:rsidTr="00291D7F">
        <w:trPr>
          <w:trHeight w:val="289"/>
        </w:trPr>
        <w:tc>
          <w:tcPr>
            <w:tcW w:w="579"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rsidR="00D675EA" w:rsidRPr="002B577F" w:rsidRDefault="00D675EA" w:rsidP="00AD1C61">
            <w:pPr>
              <w:widowControl/>
              <w:spacing w:line="440" w:lineRule="exact"/>
              <w:jc w:val="center"/>
              <w:rPr>
                <w:rFonts w:ascii="微软雅黑" w:eastAsia="微软雅黑" w:hAnsi="微软雅黑" w:cs="宋体"/>
                <w:b/>
                <w:bCs/>
                <w:kern w:val="0"/>
                <w:sz w:val="22"/>
              </w:rPr>
            </w:pPr>
            <w:r w:rsidRPr="002B577F">
              <w:rPr>
                <w:rFonts w:ascii="微软雅黑" w:eastAsia="微软雅黑" w:hAnsi="微软雅黑" w:cs="宋体" w:hint="eastAsia"/>
                <w:b/>
                <w:bCs/>
                <w:kern w:val="0"/>
                <w:sz w:val="22"/>
              </w:rPr>
              <w:t>序</w:t>
            </w:r>
          </w:p>
        </w:tc>
        <w:tc>
          <w:tcPr>
            <w:tcW w:w="2014" w:type="dxa"/>
            <w:tcBorders>
              <w:top w:val="single" w:sz="4" w:space="0" w:color="auto"/>
              <w:left w:val="nil"/>
              <w:bottom w:val="single" w:sz="4" w:space="0" w:color="auto"/>
              <w:right w:val="single" w:sz="4" w:space="0" w:color="auto"/>
            </w:tcBorders>
            <w:shd w:val="clear" w:color="000000" w:fill="DDD9C4"/>
            <w:noWrap/>
            <w:vAlign w:val="center"/>
            <w:hideMark/>
          </w:tcPr>
          <w:p w:rsidR="00D675EA" w:rsidRPr="002B577F" w:rsidRDefault="00D675EA" w:rsidP="00AD1C61">
            <w:pPr>
              <w:widowControl/>
              <w:spacing w:line="440" w:lineRule="exact"/>
              <w:jc w:val="center"/>
              <w:rPr>
                <w:rFonts w:ascii="微软雅黑" w:eastAsia="微软雅黑" w:hAnsi="微软雅黑" w:cs="宋体"/>
                <w:b/>
                <w:bCs/>
                <w:kern w:val="0"/>
                <w:sz w:val="22"/>
              </w:rPr>
            </w:pPr>
            <w:r w:rsidRPr="002B577F">
              <w:rPr>
                <w:rFonts w:ascii="微软雅黑" w:eastAsia="微软雅黑" w:hAnsi="微软雅黑" w:cs="宋体" w:hint="eastAsia"/>
                <w:b/>
                <w:bCs/>
                <w:kern w:val="0"/>
                <w:sz w:val="22"/>
              </w:rPr>
              <w:t>名称</w:t>
            </w:r>
          </w:p>
        </w:tc>
        <w:tc>
          <w:tcPr>
            <w:tcW w:w="5234" w:type="dxa"/>
            <w:tcBorders>
              <w:top w:val="single" w:sz="4" w:space="0" w:color="auto"/>
              <w:left w:val="nil"/>
              <w:bottom w:val="single" w:sz="4" w:space="0" w:color="auto"/>
              <w:right w:val="single" w:sz="4" w:space="0" w:color="auto"/>
            </w:tcBorders>
            <w:shd w:val="clear" w:color="000000" w:fill="DDD9C4"/>
            <w:noWrap/>
            <w:vAlign w:val="center"/>
            <w:hideMark/>
          </w:tcPr>
          <w:p w:rsidR="00D675EA" w:rsidRPr="002B577F" w:rsidRDefault="00D675EA" w:rsidP="00AD1C61">
            <w:pPr>
              <w:widowControl/>
              <w:spacing w:line="440" w:lineRule="exact"/>
              <w:jc w:val="center"/>
              <w:rPr>
                <w:rFonts w:ascii="微软雅黑" w:eastAsia="微软雅黑" w:hAnsi="微软雅黑" w:cs="宋体"/>
                <w:b/>
                <w:bCs/>
                <w:kern w:val="0"/>
                <w:sz w:val="22"/>
              </w:rPr>
            </w:pPr>
            <w:r w:rsidRPr="002B577F">
              <w:rPr>
                <w:rFonts w:ascii="微软雅黑" w:eastAsia="微软雅黑" w:hAnsi="微软雅黑" w:cs="宋体" w:hint="eastAsia"/>
                <w:b/>
                <w:bCs/>
                <w:kern w:val="0"/>
                <w:sz w:val="22"/>
              </w:rPr>
              <w:t>资料要求</w:t>
            </w:r>
          </w:p>
        </w:tc>
        <w:tc>
          <w:tcPr>
            <w:tcW w:w="1415" w:type="dxa"/>
            <w:tcBorders>
              <w:top w:val="single" w:sz="4" w:space="0" w:color="auto"/>
              <w:left w:val="nil"/>
              <w:bottom w:val="single" w:sz="4" w:space="0" w:color="auto"/>
              <w:right w:val="single" w:sz="4" w:space="0" w:color="auto"/>
            </w:tcBorders>
            <w:shd w:val="clear" w:color="000000" w:fill="DDD9C4"/>
            <w:noWrap/>
            <w:vAlign w:val="center"/>
            <w:hideMark/>
          </w:tcPr>
          <w:p w:rsidR="00D675EA" w:rsidRPr="002B577F" w:rsidRDefault="00D675EA" w:rsidP="00AD1C61">
            <w:pPr>
              <w:widowControl/>
              <w:spacing w:line="440" w:lineRule="exact"/>
              <w:jc w:val="center"/>
              <w:rPr>
                <w:rFonts w:ascii="微软雅黑" w:eastAsia="微软雅黑" w:hAnsi="微软雅黑" w:cs="宋体"/>
                <w:b/>
                <w:bCs/>
                <w:kern w:val="0"/>
                <w:sz w:val="22"/>
              </w:rPr>
            </w:pPr>
            <w:r w:rsidRPr="002B577F">
              <w:rPr>
                <w:rFonts w:ascii="微软雅黑" w:eastAsia="微软雅黑" w:hAnsi="微软雅黑" w:cs="宋体" w:hint="eastAsia"/>
                <w:b/>
                <w:bCs/>
                <w:kern w:val="0"/>
                <w:sz w:val="22"/>
              </w:rPr>
              <w:t>是否必须</w:t>
            </w:r>
          </w:p>
        </w:tc>
      </w:tr>
      <w:tr w:rsidR="00D675EA" w:rsidRPr="002B577F" w:rsidTr="00291D7F">
        <w:trPr>
          <w:trHeight w:val="289"/>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D675EA" w:rsidRPr="002B577F" w:rsidRDefault="00AB4285"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1</w:t>
            </w:r>
          </w:p>
        </w:tc>
        <w:tc>
          <w:tcPr>
            <w:tcW w:w="2014" w:type="dxa"/>
            <w:tcBorders>
              <w:top w:val="nil"/>
              <w:left w:val="nil"/>
              <w:bottom w:val="single" w:sz="4" w:space="0" w:color="auto"/>
              <w:right w:val="single" w:sz="4" w:space="0" w:color="auto"/>
            </w:tcBorders>
            <w:shd w:val="clear" w:color="auto" w:fill="auto"/>
            <w:noWrap/>
            <w:vAlign w:val="center"/>
            <w:hideMark/>
          </w:tcPr>
          <w:p w:rsidR="00D675EA" w:rsidRPr="002B577F" w:rsidRDefault="009D351A" w:rsidP="00AD1C61">
            <w:pPr>
              <w:widowControl/>
              <w:spacing w:line="440" w:lineRule="exact"/>
              <w:jc w:val="left"/>
              <w:rPr>
                <w:rFonts w:ascii="微软雅黑" w:eastAsia="微软雅黑" w:hAnsi="微软雅黑" w:cs="宋体"/>
                <w:kern w:val="0"/>
                <w:sz w:val="22"/>
              </w:rPr>
            </w:pPr>
            <w:r>
              <w:rPr>
                <w:rFonts w:ascii="微软雅黑" w:eastAsia="微软雅黑" w:hAnsi="微软雅黑" w:cs="宋体" w:hint="eastAsia"/>
                <w:kern w:val="0"/>
                <w:sz w:val="22"/>
              </w:rPr>
              <w:t>投标单位</w:t>
            </w:r>
            <w:r w:rsidR="00D675EA" w:rsidRPr="002B577F">
              <w:rPr>
                <w:rFonts w:ascii="微软雅黑" w:eastAsia="微软雅黑" w:hAnsi="微软雅黑" w:cs="宋体" w:hint="eastAsia"/>
                <w:kern w:val="0"/>
                <w:sz w:val="22"/>
              </w:rPr>
              <w:t>三证</w:t>
            </w:r>
          </w:p>
        </w:tc>
        <w:tc>
          <w:tcPr>
            <w:tcW w:w="5234" w:type="dxa"/>
            <w:tcBorders>
              <w:top w:val="nil"/>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有效期内最新年检合格证照的盖章扫描件。</w:t>
            </w:r>
          </w:p>
        </w:tc>
        <w:tc>
          <w:tcPr>
            <w:tcW w:w="1415" w:type="dxa"/>
            <w:tcBorders>
              <w:top w:val="nil"/>
              <w:left w:val="nil"/>
              <w:bottom w:val="single" w:sz="4" w:space="0" w:color="auto"/>
              <w:right w:val="single" w:sz="4" w:space="0" w:color="auto"/>
            </w:tcBorders>
            <w:shd w:val="clear" w:color="auto" w:fill="auto"/>
            <w:noWrap/>
            <w:vAlign w:val="center"/>
            <w:hideMark/>
          </w:tcPr>
          <w:p w:rsidR="00D675EA" w:rsidRPr="002B577F" w:rsidRDefault="00D675EA"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是</w:t>
            </w:r>
          </w:p>
        </w:tc>
      </w:tr>
      <w:tr w:rsidR="00D675EA" w:rsidRPr="002B577F" w:rsidTr="00291D7F">
        <w:trPr>
          <w:trHeight w:val="289"/>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D675EA" w:rsidRPr="002B577F" w:rsidRDefault="00AB4285"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2</w:t>
            </w:r>
          </w:p>
        </w:tc>
        <w:tc>
          <w:tcPr>
            <w:tcW w:w="2014" w:type="dxa"/>
            <w:tcBorders>
              <w:top w:val="nil"/>
              <w:left w:val="nil"/>
              <w:bottom w:val="single" w:sz="4" w:space="0" w:color="auto"/>
              <w:right w:val="single" w:sz="4" w:space="0" w:color="auto"/>
            </w:tcBorders>
            <w:shd w:val="clear" w:color="auto" w:fill="auto"/>
            <w:noWrap/>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资质文件</w:t>
            </w:r>
          </w:p>
        </w:tc>
        <w:tc>
          <w:tcPr>
            <w:tcW w:w="5234" w:type="dxa"/>
            <w:tcBorders>
              <w:top w:val="nil"/>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提供至少报批行业有效期内相关资质文件的盖章扫描件。</w:t>
            </w:r>
          </w:p>
        </w:tc>
        <w:tc>
          <w:tcPr>
            <w:tcW w:w="1415" w:type="dxa"/>
            <w:tcBorders>
              <w:top w:val="nil"/>
              <w:left w:val="nil"/>
              <w:bottom w:val="single" w:sz="4" w:space="0" w:color="auto"/>
              <w:right w:val="single" w:sz="4" w:space="0" w:color="auto"/>
            </w:tcBorders>
            <w:shd w:val="clear" w:color="auto" w:fill="auto"/>
            <w:noWrap/>
            <w:vAlign w:val="center"/>
            <w:hideMark/>
          </w:tcPr>
          <w:p w:rsidR="00D675EA" w:rsidRPr="002B577F" w:rsidRDefault="00D675EA"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是</w:t>
            </w:r>
          </w:p>
        </w:tc>
      </w:tr>
      <w:tr w:rsidR="00D675EA" w:rsidRPr="002B577F" w:rsidTr="00291D7F">
        <w:trPr>
          <w:trHeight w:val="867"/>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D675EA" w:rsidRPr="002B577F" w:rsidRDefault="00AB4285"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3</w:t>
            </w:r>
          </w:p>
        </w:tc>
        <w:tc>
          <w:tcPr>
            <w:tcW w:w="2014" w:type="dxa"/>
            <w:tcBorders>
              <w:top w:val="nil"/>
              <w:left w:val="nil"/>
              <w:bottom w:val="single" w:sz="4" w:space="0" w:color="auto"/>
              <w:right w:val="single" w:sz="4" w:space="0" w:color="auto"/>
            </w:tcBorders>
            <w:shd w:val="clear" w:color="auto" w:fill="auto"/>
            <w:noWrap/>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全国企业信用信息公示系统</w:t>
            </w:r>
          </w:p>
        </w:tc>
        <w:tc>
          <w:tcPr>
            <w:tcW w:w="5234" w:type="dxa"/>
            <w:tcBorders>
              <w:top w:val="nil"/>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在“全国企业信用信息公示系统”（http://gsxt.saic.gov.cn/）打印相关信息（包括但不限于基本信息、财务数据及处罚、经营信息等）提交盖章扫描件。</w:t>
            </w:r>
          </w:p>
        </w:tc>
        <w:tc>
          <w:tcPr>
            <w:tcW w:w="1415" w:type="dxa"/>
            <w:tcBorders>
              <w:top w:val="nil"/>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是</w:t>
            </w:r>
          </w:p>
        </w:tc>
      </w:tr>
      <w:tr w:rsidR="00D675EA" w:rsidRPr="002B577F" w:rsidTr="00291D7F">
        <w:trPr>
          <w:trHeight w:val="732"/>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5EA" w:rsidRPr="002B577F" w:rsidRDefault="00AB4285"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4</w:t>
            </w:r>
          </w:p>
        </w:tc>
        <w:tc>
          <w:tcPr>
            <w:tcW w:w="2014" w:type="dxa"/>
            <w:tcBorders>
              <w:top w:val="single" w:sz="4" w:space="0" w:color="auto"/>
              <w:left w:val="nil"/>
              <w:bottom w:val="single" w:sz="4" w:space="0" w:color="auto"/>
              <w:right w:val="single" w:sz="4" w:space="0" w:color="auto"/>
            </w:tcBorders>
            <w:shd w:val="clear" w:color="auto" w:fill="auto"/>
            <w:noWrap/>
            <w:vAlign w:val="center"/>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业绩表</w:t>
            </w:r>
          </w:p>
        </w:tc>
        <w:tc>
          <w:tcPr>
            <w:tcW w:w="5234" w:type="dxa"/>
            <w:tcBorders>
              <w:top w:val="single" w:sz="4" w:space="0" w:color="auto"/>
              <w:left w:val="nil"/>
              <w:bottom w:val="single" w:sz="4" w:space="0" w:color="auto"/>
              <w:right w:val="single" w:sz="4" w:space="0" w:color="auto"/>
            </w:tcBorders>
            <w:shd w:val="clear" w:color="auto" w:fill="auto"/>
            <w:vAlign w:val="center"/>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近2年业绩表(包括业主名称、业务内容、数量等信息)，另附主要业绩合同附件2份以上；提交盖章扫描件</w:t>
            </w:r>
          </w:p>
        </w:tc>
        <w:tc>
          <w:tcPr>
            <w:tcW w:w="1415" w:type="dxa"/>
            <w:tcBorders>
              <w:top w:val="single" w:sz="4" w:space="0" w:color="auto"/>
              <w:left w:val="nil"/>
              <w:bottom w:val="single" w:sz="4" w:space="0" w:color="auto"/>
              <w:right w:val="single" w:sz="4" w:space="0" w:color="auto"/>
            </w:tcBorders>
            <w:shd w:val="clear" w:color="auto" w:fill="auto"/>
            <w:vAlign w:val="center"/>
          </w:tcPr>
          <w:p w:rsidR="00D675EA" w:rsidRPr="002B577F" w:rsidRDefault="00D675EA"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是</w:t>
            </w:r>
          </w:p>
        </w:tc>
      </w:tr>
      <w:tr w:rsidR="00D675EA" w:rsidRPr="002B577F" w:rsidTr="00291D7F">
        <w:trPr>
          <w:trHeight w:val="732"/>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75EA" w:rsidRPr="002B577F" w:rsidRDefault="00AB4285" w:rsidP="00AD1C61">
            <w:pPr>
              <w:widowControl/>
              <w:spacing w:line="440" w:lineRule="exact"/>
              <w:jc w:val="center"/>
              <w:rPr>
                <w:rFonts w:ascii="微软雅黑" w:eastAsia="微软雅黑" w:hAnsi="微软雅黑" w:cs="宋体"/>
                <w:kern w:val="0"/>
                <w:sz w:val="22"/>
              </w:rPr>
            </w:pPr>
            <w:r w:rsidRPr="002B577F">
              <w:rPr>
                <w:rFonts w:ascii="微软雅黑" w:eastAsia="微软雅黑" w:hAnsi="微软雅黑" w:cs="宋体" w:hint="eastAsia"/>
                <w:kern w:val="0"/>
                <w:sz w:val="22"/>
              </w:rPr>
              <w:t>5</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财务审计报告</w:t>
            </w:r>
          </w:p>
        </w:tc>
        <w:tc>
          <w:tcPr>
            <w:tcW w:w="5234" w:type="dxa"/>
            <w:tcBorders>
              <w:top w:val="single" w:sz="4" w:space="0" w:color="auto"/>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提供近2年的财务审计报告及财务报表的盖章扫描件。</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D675EA" w:rsidRPr="002B577F" w:rsidRDefault="00D675EA" w:rsidP="00AD1C61">
            <w:pPr>
              <w:widowControl/>
              <w:spacing w:line="440" w:lineRule="exact"/>
              <w:jc w:val="left"/>
              <w:rPr>
                <w:rFonts w:ascii="微软雅黑" w:eastAsia="微软雅黑" w:hAnsi="微软雅黑" w:cs="宋体"/>
                <w:kern w:val="0"/>
                <w:sz w:val="22"/>
              </w:rPr>
            </w:pPr>
            <w:r w:rsidRPr="002B577F">
              <w:rPr>
                <w:rFonts w:ascii="微软雅黑" w:eastAsia="微软雅黑" w:hAnsi="微软雅黑" w:cs="宋体" w:hint="eastAsia"/>
                <w:kern w:val="0"/>
                <w:sz w:val="22"/>
              </w:rPr>
              <w:t>企业无财务报告请说明</w:t>
            </w:r>
          </w:p>
        </w:tc>
      </w:tr>
    </w:tbl>
    <w:p w:rsidR="00776042" w:rsidRPr="002B577F" w:rsidRDefault="00776042" w:rsidP="000659C5">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lastRenderedPageBreak/>
        <w:t>2、资格审核：</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单位根据</w:t>
      </w:r>
      <w:r w:rsidR="009D351A">
        <w:rPr>
          <w:rFonts w:ascii="微软雅黑" w:eastAsia="微软雅黑" w:hAnsi="微软雅黑" w:cs="宋体" w:hint="eastAsia"/>
          <w:color w:val="333333"/>
          <w:spacing w:val="8"/>
          <w:kern w:val="0"/>
          <w:szCs w:val="21"/>
        </w:rPr>
        <w:t>投标单位</w:t>
      </w:r>
      <w:r w:rsidRPr="002B577F">
        <w:rPr>
          <w:rFonts w:ascii="微软雅黑" w:eastAsia="微软雅黑" w:hAnsi="微软雅黑" w:cs="宋体" w:hint="eastAsia"/>
          <w:color w:val="333333"/>
          <w:spacing w:val="8"/>
          <w:kern w:val="0"/>
          <w:szCs w:val="21"/>
        </w:rPr>
        <w:t>所提供材料进行资格审核。审查通过后，于</w:t>
      </w:r>
      <w:r w:rsidR="004B3A31">
        <w:rPr>
          <w:rFonts w:ascii="微软雅黑" w:eastAsia="微软雅黑" w:hAnsi="微软雅黑" w:cs="宋体" w:hint="eastAsia"/>
          <w:color w:val="333333"/>
          <w:spacing w:val="8"/>
          <w:kern w:val="0"/>
          <w:szCs w:val="21"/>
        </w:rPr>
        <w:t>2026</w:t>
      </w:r>
      <w:r w:rsidRPr="002B577F">
        <w:rPr>
          <w:rFonts w:ascii="微软雅黑" w:eastAsia="微软雅黑" w:hAnsi="微软雅黑" w:cs="宋体" w:hint="eastAsia"/>
          <w:color w:val="333333"/>
          <w:spacing w:val="8"/>
          <w:kern w:val="0"/>
          <w:szCs w:val="21"/>
        </w:rPr>
        <w:t>年</w:t>
      </w:r>
      <w:r w:rsidR="004B3A31">
        <w:rPr>
          <w:rFonts w:ascii="微软雅黑" w:eastAsia="微软雅黑" w:hAnsi="微软雅黑" w:cs="宋体"/>
          <w:b/>
          <w:bCs/>
          <w:color w:val="FF0000"/>
          <w:spacing w:val="8"/>
          <w:kern w:val="0"/>
          <w:sz w:val="24"/>
          <w:szCs w:val="24"/>
        </w:rPr>
        <w:t>11</w:t>
      </w:r>
      <w:r w:rsidRPr="00E434AB">
        <w:rPr>
          <w:rFonts w:ascii="微软雅黑" w:eastAsia="微软雅黑" w:hAnsi="微软雅黑" w:cs="宋体" w:hint="eastAsia"/>
          <w:b/>
          <w:bCs/>
          <w:color w:val="FF0000"/>
          <w:spacing w:val="8"/>
          <w:kern w:val="0"/>
          <w:sz w:val="24"/>
          <w:szCs w:val="24"/>
        </w:rPr>
        <w:t>月</w:t>
      </w:r>
      <w:r w:rsidR="00CC117A">
        <w:rPr>
          <w:rFonts w:ascii="微软雅黑" w:eastAsia="微软雅黑" w:hAnsi="微软雅黑" w:cs="宋体"/>
          <w:b/>
          <w:bCs/>
          <w:color w:val="FF0000"/>
          <w:spacing w:val="8"/>
          <w:kern w:val="0"/>
          <w:sz w:val="24"/>
          <w:szCs w:val="24"/>
        </w:rPr>
        <w:t>6</w:t>
      </w:r>
      <w:r w:rsidRPr="00E434AB">
        <w:rPr>
          <w:rFonts w:ascii="微软雅黑" w:eastAsia="微软雅黑" w:hAnsi="微软雅黑" w:cs="宋体" w:hint="eastAsia"/>
          <w:b/>
          <w:bCs/>
          <w:color w:val="FF0000"/>
          <w:spacing w:val="8"/>
          <w:kern w:val="0"/>
          <w:sz w:val="24"/>
          <w:szCs w:val="24"/>
        </w:rPr>
        <w:t>日</w:t>
      </w:r>
      <w:r w:rsidR="00D3551C">
        <w:rPr>
          <w:rFonts w:ascii="微软雅黑" w:eastAsia="微软雅黑" w:hAnsi="微软雅黑" w:cs="宋体" w:hint="eastAsia"/>
          <w:color w:val="333333"/>
          <w:spacing w:val="8"/>
          <w:kern w:val="0"/>
          <w:szCs w:val="21"/>
        </w:rPr>
        <w:t>前</w:t>
      </w:r>
      <w:r w:rsidR="00BC038E">
        <w:rPr>
          <w:rFonts w:ascii="微软雅黑" w:eastAsia="微软雅黑" w:hAnsi="微软雅黑" w:cs="宋体" w:hint="eastAsia"/>
          <w:color w:val="333333"/>
          <w:spacing w:val="8"/>
          <w:kern w:val="0"/>
          <w:szCs w:val="21"/>
        </w:rPr>
        <w:t>电话</w:t>
      </w:r>
      <w:r w:rsidRPr="002B577F">
        <w:rPr>
          <w:rFonts w:ascii="微软雅黑" w:eastAsia="微软雅黑" w:hAnsi="微软雅黑" w:cs="宋体" w:hint="eastAsia"/>
          <w:color w:val="333333"/>
          <w:spacing w:val="8"/>
          <w:kern w:val="0"/>
          <w:szCs w:val="21"/>
        </w:rPr>
        <w:t>反馈资质评审结果，不符合要求的</w:t>
      </w:r>
      <w:r w:rsidR="00A05D59">
        <w:rPr>
          <w:rFonts w:ascii="微软雅黑" w:eastAsia="微软雅黑" w:hAnsi="微软雅黑" w:cs="宋体" w:hint="eastAsia"/>
          <w:color w:val="333333"/>
          <w:spacing w:val="8"/>
          <w:kern w:val="0"/>
          <w:szCs w:val="21"/>
        </w:rPr>
        <w:t>投标</w:t>
      </w:r>
      <w:r w:rsidR="00CA60A5" w:rsidRPr="002B577F">
        <w:rPr>
          <w:rFonts w:ascii="微软雅黑" w:eastAsia="微软雅黑" w:hAnsi="微软雅黑" w:cs="宋体" w:hint="eastAsia"/>
          <w:color w:val="333333"/>
          <w:spacing w:val="8"/>
          <w:kern w:val="0"/>
          <w:szCs w:val="21"/>
        </w:rPr>
        <w:t>单位</w:t>
      </w:r>
      <w:r w:rsidR="009A5DD9">
        <w:rPr>
          <w:rFonts w:ascii="微软雅黑" w:eastAsia="微软雅黑" w:hAnsi="微软雅黑" w:cs="宋体" w:hint="eastAsia"/>
          <w:color w:val="333333"/>
          <w:spacing w:val="8"/>
          <w:kern w:val="0"/>
          <w:szCs w:val="21"/>
        </w:rPr>
        <w:t>，</w:t>
      </w:r>
      <w:r w:rsidR="00F81678">
        <w:rPr>
          <w:rFonts w:ascii="微软雅黑" w:eastAsia="微软雅黑" w:hAnsi="微软雅黑" w:cs="宋体" w:hint="eastAsia"/>
          <w:color w:val="333333"/>
          <w:spacing w:val="8"/>
          <w:kern w:val="0"/>
          <w:szCs w:val="21"/>
        </w:rPr>
        <w:t>予以</w:t>
      </w:r>
      <w:r w:rsidR="009A5DD9">
        <w:rPr>
          <w:rFonts w:ascii="微软雅黑" w:eastAsia="微软雅黑" w:hAnsi="微软雅黑" w:cs="宋体" w:hint="eastAsia"/>
          <w:color w:val="333333"/>
          <w:spacing w:val="8"/>
          <w:kern w:val="0"/>
          <w:szCs w:val="21"/>
        </w:rPr>
        <w:t>直接</w:t>
      </w:r>
      <w:r w:rsidR="00F81678">
        <w:rPr>
          <w:rFonts w:ascii="微软雅黑" w:eastAsia="微软雅黑" w:hAnsi="微软雅黑" w:cs="宋体" w:hint="eastAsia"/>
          <w:color w:val="333333"/>
          <w:spacing w:val="8"/>
          <w:kern w:val="0"/>
          <w:szCs w:val="21"/>
        </w:rPr>
        <w:t>淘汰</w:t>
      </w:r>
      <w:r w:rsidRPr="002B577F">
        <w:rPr>
          <w:rFonts w:ascii="微软雅黑" w:eastAsia="微软雅黑" w:hAnsi="微软雅黑" w:cs="宋体" w:hint="eastAsia"/>
          <w:color w:val="333333"/>
          <w:spacing w:val="8"/>
          <w:kern w:val="0"/>
          <w:szCs w:val="21"/>
        </w:rPr>
        <w:t>。</w:t>
      </w:r>
    </w:p>
    <w:p w:rsidR="00CB59C4" w:rsidRPr="002B577F" w:rsidRDefault="00E92B2E" w:rsidP="00E92B2E">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3、</w:t>
      </w:r>
      <w:r w:rsidR="00776042" w:rsidRPr="002B577F">
        <w:rPr>
          <w:rFonts w:ascii="微软雅黑" w:eastAsia="微软雅黑" w:hAnsi="微软雅黑" w:cs="宋体" w:hint="eastAsia"/>
          <w:color w:val="333333"/>
          <w:spacing w:val="8"/>
          <w:kern w:val="0"/>
          <w:szCs w:val="21"/>
        </w:rPr>
        <w:t>通过资格审核的</w:t>
      </w:r>
      <w:r w:rsidR="009D351A">
        <w:rPr>
          <w:rFonts w:ascii="微软雅黑" w:eastAsia="微软雅黑" w:hAnsi="微软雅黑" w:cs="宋体" w:hint="eastAsia"/>
          <w:color w:val="333333"/>
          <w:spacing w:val="8"/>
          <w:kern w:val="0"/>
          <w:szCs w:val="21"/>
        </w:rPr>
        <w:t>投标单位</w:t>
      </w:r>
      <w:r w:rsidR="00776042" w:rsidRPr="002B577F">
        <w:rPr>
          <w:rFonts w:ascii="微软雅黑" w:eastAsia="微软雅黑" w:hAnsi="微软雅黑" w:cs="宋体" w:hint="eastAsia"/>
          <w:color w:val="333333"/>
          <w:spacing w:val="8"/>
          <w:kern w:val="0"/>
          <w:szCs w:val="21"/>
        </w:rPr>
        <w:t>必须于</w:t>
      </w:r>
      <w:r w:rsidR="004B3A31">
        <w:rPr>
          <w:rFonts w:ascii="微软雅黑" w:eastAsia="微软雅黑" w:hAnsi="微软雅黑" w:cs="宋体" w:hint="eastAsia"/>
          <w:color w:val="333333"/>
          <w:spacing w:val="8"/>
          <w:kern w:val="0"/>
          <w:szCs w:val="21"/>
        </w:rPr>
        <w:t>2026</w:t>
      </w:r>
      <w:r w:rsidR="00776042" w:rsidRPr="002B577F">
        <w:rPr>
          <w:rFonts w:ascii="微软雅黑" w:eastAsia="微软雅黑" w:hAnsi="微软雅黑" w:cs="宋体" w:hint="eastAsia"/>
          <w:color w:val="333333"/>
          <w:spacing w:val="8"/>
          <w:kern w:val="0"/>
          <w:szCs w:val="21"/>
        </w:rPr>
        <w:t>年</w:t>
      </w:r>
      <w:r w:rsidR="004B3A31">
        <w:rPr>
          <w:rFonts w:ascii="微软雅黑" w:eastAsia="微软雅黑" w:hAnsi="微软雅黑" w:cs="宋体"/>
          <w:b/>
          <w:bCs/>
          <w:color w:val="FF0000"/>
          <w:spacing w:val="8"/>
          <w:kern w:val="0"/>
          <w:sz w:val="24"/>
          <w:szCs w:val="24"/>
        </w:rPr>
        <w:t>11</w:t>
      </w:r>
      <w:r w:rsidR="00776042" w:rsidRPr="00E434AB">
        <w:rPr>
          <w:rFonts w:ascii="微软雅黑" w:eastAsia="微软雅黑" w:hAnsi="微软雅黑" w:cs="宋体" w:hint="eastAsia"/>
          <w:b/>
          <w:bCs/>
          <w:color w:val="FF0000"/>
          <w:spacing w:val="8"/>
          <w:kern w:val="0"/>
          <w:sz w:val="24"/>
          <w:szCs w:val="24"/>
        </w:rPr>
        <w:t>月</w:t>
      </w:r>
      <w:r w:rsidR="00CC117A">
        <w:rPr>
          <w:rFonts w:ascii="微软雅黑" w:eastAsia="微软雅黑" w:hAnsi="微软雅黑" w:cs="宋体"/>
          <w:b/>
          <w:bCs/>
          <w:color w:val="FF0000"/>
          <w:spacing w:val="8"/>
          <w:kern w:val="0"/>
          <w:sz w:val="24"/>
          <w:szCs w:val="24"/>
        </w:rPr>
        <w:t>8</w:t>
      </w:r>
      <w:r w:rsidR="00776042" w:rsidRPr="00E434AB">
        <w:rPr>
          <w:rFonts w:ascii="微软雅黑" w:eastAsia="微软雅黑" w:hAnsi="微软雅黑" w:cs="宋体" w:hint="eastAsia"/>
          <w:b/>
          <w:bCs/>
          <w:color w:val="FF0000"/>
          <w:spacing w:val="8"/>
          <w:kern w:val="0"/>
          <w:sz w:val="24"/>
          <w:szCs w:val="24"/>
        </w:rPr>
        <w:t>日</w:t>
      </w:r>
      <w:r w:rsidR="00776042" w:rsidRPr="002B577F">
        <w:rPr>
          <w:rFonts w:ascii="微软雅黑" w:eastAsia="微软雅黑" w:hAnsi="微软雅黑" w:cs="宋体" w:hint="eastAsia"/>
          <w:color w:val="333333"/>
          <w:spacing w:val="8"/>
          <w:kern w:val="0"/>
          <w:szCs w:val="21"/>
        </w:rPr>
        <w:t>前</w:t>
      </w:r>
      <w:r w:rsidR="00BC038E">
        <w:rPr>
          <w:rFonts w:ascii="微软雅黑" w:eastAsia="微软雅黑" w:hAnsi="微软雅黑" w:cs="宋体" w:hint="eastAsia"/>
          <w:color w:val="333333"/>
          <w:spacing w:val="8"/>
          <w:kern w:val="0"/>
          <w:szCs w:val="21"/>
        </w:rPr>
        <w:t>，</w:t>
      </w:r>
      <w:r w:rsidR="00776042" w:rsidRPr="002B577F">
        <w:rPr>
          <w:rFonts w:ascii="微软雅黑" w:eastAsia="微软雅黑" w:hAnsi="微软雅黑" w:cs="宋体" w:hint="eastAsia"/>
          <w:color w:val="333333"/>
          <w:spacing w:val="8"/>
          <w:kern w:val="0"/>
          <w:szCs w:val="21"/>
        </w:rPr>
        <w:t>以电汇缴纳投标保证金人民币</w:t>
      </w:r>
      <w:r w:rsidR="00451530" w:rsidRPr="00451530">
        <w:rPr>
          <w:rFonts w:ascii="微软雅黑" w:eastAsia="微软雅黑" w:hAnsi="微软雅黑" w:cs="宋体" w:hint="eastAsia"/>
          <w:b/>
          <w:color w:val="FF0000"/>
          <w:spacing w:val="8"/>
          <w:kern w:val="0"/>
          <w:szCs w:val="21"/>
        </w:rPr>
        <w:t>伍</w:t>
      </w:r>
      <w:r w:rsidR="00776042" w:rsidRPr="002B577F">
        <w:rPr>
          <w:rFonts w:ascii="微软雅黑" w:eastAsia="微软雅黑" w:hAnsi="微软雅黑" w:cs="宋体" w:hint="eastAsia"/>
          <w:b/>
          <w:color w:val="FF0000"/>
          <w:spacing w:val="8"/>
          <w:kern w:val="0"/>
          <w:szCs w:val="21"/>
        </w:rPr>
        <w:t>万元</w:t>
      </w:r>
      <w:r w:rsidR="00776042" w:rsidRPr="002B577F">
        <w:rPr>
          <w:rFonts w:ascii="微软雅黑" w:eastAsia="微软雅黑" w:hAnsi="微软雅黑" w:cs="宋体" w:hint="eastAsia"/>
          <w:color w:val="333333"/>
          <w:spacing w:val="8"/>
          <w:kern w:val="0"/>
          <w:szCs w:val="21"/>
        </w:rPr>
        <w:t>（不接受私人账户付款）。</w:t>
      </w:r>
      <w:r w:rsidR="00CB59C4" w:rsidRPr="002B577F">
        <w:rPr>
          <w:rFonts w:ascii="微软雅黑" w:eastAsia="微软雅黑" w:hAnsi="微软雅黑" w:cs="宋体" w:hint="eastAsia"/>
          <w:color w:val="333333"/>
          <w:spacing w:val="8"/>
          <w:kern w:val="0"/>
          <w:szCs w:val="21"/>
        </w:rPr>
        <w:t>投标保证金必须从投标人的银行帐户中汇出，汇入</w:t>
      </w:r>
      <w:r w:rsidR="00CA65DB">
        <w:rPr>
          <w:rFonts w:ascii="微软雅黑" w:eastAsia="微软雅黑" w:hAnsi="微软雅黑" w:cs="宋体" w:hint="eastAsia"/>
          <w:color w:val="333333"/>
          <w:spacing w:val="8"/>
          <w:kern w:val="0"/>
          <w:szCs w:val="21"/>
        </w:rPr>
        <w:t>招标</w:t>
      </w:r>
      <w:r w:rsidR="00CB59C4" w:rsidRPr="002B577F">
        <w:rPr>
          <w:rFonts w:ascii="微软雅黑" w:eastAsia="微软雅黑" w:hAnsi="微软雅黑" w:cs="宋体" w:hint="eastAsia"/>
          <w:color w:val="333333"/>
          <w:spacing w:val="8"/>
          <w:kern w:val="0"/>
          <w:szCs w:val="21"/>
        </w:rPr>
        <w:t>人指定的银行帐户中，不得通过第三者转入或现金支付，否则视为该投标人无投标诚意，其投标将被拒绝。</w:t>
      </w:r>
    </w:p>
    <w:p w:rsidR="00CB59C4" w:rsidRPr="002B577F" w:rsidRDefault="00C510AA" w:rsidP="00E92B2E">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建设</w:t>
      </w:r>
      <w:r w:rsidR="00CB59C4" w:rsidRPr="002B577F">
        <w:rPr>
          <w:rFonts w:ascii="微软雅黑" w:eastAsia="微软雅黑" w:hAnsi="微软雅黑" w:cs="宋体" w:hint="eastAsia"/>
          <w:color w:val="333333"/>
          <w:spacing w:val="8"/>
          <w:kern w:val="0"/>
          <w:szCs w:val="21"/>
        </w:rPr>
        <w:t>单位：</w:t>
      </w:r>
      <w:r w:rsidR="00CB59C4" w:rsidRPr="002B577F">
        <w:rPr>
          <w:rFonts w:ascii="微软雅黑" w:eastAsia="微软雅黑" w:hAnsi="微软雅黑" w:cs="宋体" w:hint="eastAsia"/>
          <w:color w:val="333333"/>
          <w:spacing w:val="8"/>
          <w:kern w:val="0"/>
          <w:szCs w:val="21"/>
          <w:u w:val="single"/>
        </w:rPr>
        <w:t>德马</w:t>
      </w:r>
      <w:r w:rsidR="00712E49">
        <w:rPr>
          <w:rFonts w:ascii="微软雅黑" w:eastAsia="微软雅黑" w:hAnsi="微软雅黑" w:cs="宋体" w:hint="eastAsia"/>
          <w:color w:val="333333"/>
          <w:spacing w:val="8"/>
          <w:kern w:val="0"/>
          <w:szCs w:val="21"/>
          <w:u w:val="single"/>
        </w:rPr>
        <w:t>科技集团</w:t>
      </w:r>
      <w:r w:rsidR="00712E49">
        <w:rPr>
          <w:rFonts w:ascii="微软雅黑" w:eastAsia="微软雅黑" w:hAnsi="微软雅黑" w:cs="宋体"/>
          <w:color w:val="333333"/>
          <w:spacing w:val="8"/>
          <w:kern w:val="0"/>
          <w:szCs w:val="21"/>
          <w:u w:val="single"/>
        </w:rPr>
        <w:t>股份</w:t>
      </w:r>
      <w:r w:rsidR="00CB59C4" w:rsidRPr="002B577F">
        <w:rPr>
          <w:rFonts w:ascii="微软雅黑" w:eastAsia="微软雅黑" w:hAnsi="微软雅黑" w:cs="宋体" w:hint="eastAsia"/>
          <w:color w:val="333333"/>
          <w:spacing w:val="8"/>
          <w:kern w:val="0"/>
          <w:szCs w:val="21"/>
          <w:u w:val="single"/>
        </w:rPr>
        <w:t>有限公司</w:t>
      </w:r>
      <w:r w:rsidR="00C241FD">
        <w:rPr>
          <w:rFonts w:ascii="微软雅黑" w:eastAsia="微软雅黑" w:hAnsi="微软雅黑" w:cs="宋体" w:hint="eastAsia"/>
          <w:color w:val="333333"/>
          <w:spacing w:val="8"/>
          <w:kern w:val="0"/>
          <w:szCs w:val="21"/>
          <w:u w:val="single"/>
        </w:rPr>
        <w:t xml:space="preserve"> </w:t>
      </w:r>
    </w:p>
    <w:p w:rsidR="00CB59C4" w:rsidRPr="002B577F" w:rsidRDefault="00CB59C4" w:rsidP="00E92B2E">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开户银行：</w:t>
      </w:r>
      <w:r w:rsidR="00712E49" w:rsidRPr="00712E49">
        <w:rPr>
          <w:rFonts w:ascii="微软雅黑" w:eastAsia="微软雅黑" w:hAnsi="微软雅黑" w:cs="宋体" w:hint="eastAsia"/>
          <w:color w:val="333333"/>
          <w:spacing w:val="8"/>
          <w:kern w:val="0"/>
          <w:szCs w:val="21"/>
          <w:u w:val="single"/>
        </w:rPr>
        <w:t>工行湖州埭溪支行</w:t>
      </w:r>
      <w:r w:rsidR="00585906">
        <w:rPr>
          <w:rFonts w:ascii="微软雅黑" w:eastAsia="微软雅黑" w:hAnsi="微软雅黑" w:cs="宋体" w:hint="eastAsia"/>
          <w:color w:val="333333"/>
          <w:spacing w:val="8"/>
          <w:kern w:val="0"/>
          <w:szCs w:val="21"/>
          <w:u w:val="single"/>
        </w:rPr>
        <w:t xml:space="preserve">        </w:t>
      </w:r>
    </w:p>
    <w:p w:rsidR="00776042" w:rsidRPr="002B577F" w:rsidRDefault="00CB59C4" w:rsidP="00E92B2E">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银行帐户：</w:t>
      </w:r>
      <w:r w:rsidR="00712E49" w:rsidRPr="00712E49">
        <w:rPr>
          <w:rFonts w:ascii="微软雅黑" w:eastAsia="微软雅黑" w:hAnsi="微软雅黑" w:cs="宋体"/>
          <w:color w:val="333333"/>
          <w:spacing w:val="8"/>
          <w:kern w:val="0"/>
          <w:szCs w:val="21"/>
          <w:u w:val="single"/>
        </w:rPr>
        <w:t>1205210019001104551</w:t>
      </w:r>
      <w:r w:rsidR="00C510AA" w:rsidRPr="002B577F">
        <w:rPr>
          <w:rFonts w:ascii="微软雅黑" w:eastAsia="微软雅黑" w:hAnsi="微软雅黑" w:cs="宋体" w:hint="eastAsia"/>
          <w:color w:val="333333"/>
          <w:spacing w:val="8"/>
          <w:kern w:val="0"/>
          <w:szCs w:val="21"/>
          <w:u w:val="single"/>
        </w:rPr>
        <w:t xml:space="preserve">  </w:t>
      </w:r>
      <w:r w:rsidR="00C241FD">
        <w:rPr>
          <w:rFonts w:ascii="微软雅黑" w:eastAsia="微软雅黑" w:hAnsi="微软雅黑" w:cs="宋体"/>
          <w:color w:val="333333"/>
          <w:spacing w:val="8"/>
          <w:kern w:val="0"/>
          <w:szCs w:val="21"/>
          <w:u w:val="single"/>
        </w:rPr>
        <w:t xml:space="preserve"> </w:t>
      </w:r>
    </w:p>
    <w:p w:rsidR="006F01C0" w:rsidRPr="002B577F" w:rsidRDefault="00E92B2E"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4</w:t>
      </w:r>
      <w:r w:rsidR="00776042" w:rsidRPr="002B577F">
        <w:rPr>
          <w:rFonts w:ascii="微软雅黑" w:eastAsia="微软雅黑" w:hAnsi="微软雅黑" w:cs="宋体" w:hint="eastAsia"/>
          <w:color w:val="333333"/>
          <w:spacing w:val="8"/>
          <w:kern w:val="0"/>
          <w:szCs w:val="21"/>
        </w:rPr>
        <w:t>、</w:t>
      </w:r>
      <w:r w:rsidR="006F01C0" w:rsidRPr="002B577F">
        <w:rPr>
          <w:rFonts w:ascii="微软雅黑" w:eastAsia="微软雅黑" w:hAnsi="微软雅黑" w:cs="宋体" w:hint="eastAsia"/>
          <w:color w:val="333333"/>
          <w:spacing w:val="8"/>
          <w:kern w:val="0"/>
          <w:szCs w:val="21"/>
        </w:rPr>
        <w:t>施工方案面谈：</w:t>
      </w:r>
      <w:r w:rsidR="00BC038E" w:rsidRPr="002B577F">
        <w:rPr>
          <w:rFonts w:ascii="微软雅黑" w:eastAsia="微软雅黑" w:hAnsi="微软雅黑" w:cs="宋体" w:hint="eastAsia"/>
          <w:color w:val="333333"/>
          <w:spacing w:val="8"/>
          <w:kern w:val="0"/>
          <w:szCs w:val="21"/>
        </w:rPr>
        <w:t>通过资格审核的</w:t>
      </w:r>
      <w:r w:rsidR="009D351A">
        <w:rPr>
          <w:rFonts w:ascii="微软雅黑" w:eastAsia="微软雅黑" w:hAnsi="微软雅黑" w:cs="宋体" w:hint="eastAsia"/>
          <w:color w:val="333333"/>
          <w:spacing w:val="8"/>
          <w:kern w:val="0"/>
          <w:szCs w:val="21"/>
        </w:rPr>
        <w:t>投标单位</w:t>
      </w:r>
      <w:r w:rsidR="00450B16">
        <w:rPr>
          <w:rFonts w:ascii="微软雅黑" w:eastAsia="微软雅黑" w:hAnsi="微软雅黑" w:cs="宋体" w:hint="eastAsia"/>
          <w:color w:val="333333"/>
          <w:spacing w:val="8"/>
          <w:kern w:val="0"/>
          <w:szCs w:val="21"/>
        </w:rPr>
        <w:t>电话</w:t>
      </w:r>
      <w:r w:rsidR="006F01C0" w:rsidRPr="002B577F">
        <w:rPr>
          <w:rFonts w:ascii="微软雅黑" w:eastAsia="微软雅黑" w:hAnsi="微软雅黑" w:cs="宋体" w:hint="eastAsia"/>
          <w:color w:val="333333"/>
          <w:spacing w:val="8"/>
          <w:kern w:val="0"/>
          <w:szCs w:val="21"/>
        </w:rPr>
        <w:t>联系</w:t>
      </w:r>
      <w:r w:rsidR="00CA65DB">
        <w:rPr>
          <w:rFonts w:ascii="微软雅黑" w:eastAsia="微软雅黑" w:hAnsi="微软雅黑" w:cs="宋体" w:hint="eastAsia"/>
          <w:color w:val="333333"/>
          <w:spacing w:val="8"/>
          <w:kern w:val="0"/>
          <w:szCs w:val="21"/>
        </w:rPr>
        <w:t>招标</w:t>
      </w:r>
      <w:r w:rsidR="006F01C0" w:rsidRPr="002B577F">
        <w:rPr>
          <w:rFonts w:ascii="微软雅黑" w:eastAsia="微软雅黑" w:hAnsi="微软雅黑" w:cs="宋体" w:hint="eastAsia"/>
          <w:color w:val="333333"/>
          <w:spacing w:val="8"/>
          <w:kern w:val="0"/>
          <w:szCs w:val="21"/>
        </w:rPr>
        <w:t>单位联系人</w:t>
      </w:r>
      <w:r w:rsidR="00450B16">
        <w:rPr>
          <w:rFonts w:ascii="微软雅黑" w:eastAsia="微软雅黑" w:hAnsi="微软雅黑" w:cs="宋体" w:hint="eastAsia"/>
          <w:color w:val="333333"/>
          <w:spacing w:val="8"/>
          <w:kern w:val="0"/>
          <w:szCs w:val="21"/>
        </w:rPr>
        <w:t>或</w:t>
      </w:r>
      <w:r w:rsidR="00E1185A" w:rsidRPr="002B577F">
        <w:rPr>
          <w:rFonts w:ascii="微软雅黑" w:eastAsia="微软雅黑" w:hAnsi="微软雅黑" w:cs="宋体" w:hint="eastAsia"/>
          <w:color w:val="333333"/>
          <w:spacing w:val="8"/>
          <w:kern w:val="0"/>
          <w:szCs w:val="21"/>
        </w:rPr>
        <w:t>到</w:t>
      </w:r>
      <w:r w:rsidR="006F01C0" w:rsidRPr="002B577F">
        <w:rPr>
          <w:rFonts w:ascii="微软雅黑" w:eastAsia="微软雅黑" w:hAnsi="微软雅黑" w:cs="宋体" w:hint="eastAsia"/>
          <w:color w:val="333333"/>
          <w:spacing w:val="8"/>
          <w:kern w:val="0"/>
          <w:szCs w:val="21"/>
        </w:rPr>
        <w:t>现场面谈</w:t>
      </w:r>
      <w:r w:rsidR="002D3EC3" w:rsidRPr="002B577F">
        <w:rPr>
          <w:rFonts w:ascii="微软雅黑" w:eastAsia="微软雅黑" w:hAnsi="微软雅黑" w:cs="宋体" w:hint="eastAsia"/>
          <w:color w:val="333333"/>
          <w:spacing w:val="8"/>
          <w:kern w:val="0"/>
          <w:szCs w:val="21"/>
        </w:rPr>
        <w:t>，</w:t>
      </w:r>
      <w:r w:rsidR="00712E49" w:rsidRPr="00BC038E">
        <w:rPr>
          <w:rFonts w:ascii="微软雅黑" w:eastAsia="微软雅黑" w:hAnsi="微软雅黑" w:cs="宋体" w:hint="eastAsia"/>
          <w:b/>
          <w:color w:val="FF0000"/>
          <w:spacing w:val="8"/>
          <w:kern w:val="0"/>
          <w:szCs w:val="21"/>
        </w:rPr>
        <w:t>需</w:t>
      </w:r>
      <w:r w:rsidR="00450B16">
        <w:rPr>
          <w:rFonts w:ascii="微软雅黑" w:eastAsia="微软雅黑" w:hAnsi="微软雅黑" w:cs="宋体" w:hint="eastAsia"/>
          <w:b/>
          <w:color w:val="FF0000"/>
          <w:spacing w:val="8"/>
          <w:kern w:val="0"/>
          <w:szCs w:val="21"/>
        </w:rPr>
        <w:t>提供</w:t>
      </w:r>
      <w:r w:rsidR="002D3EC3" w:rsidRPr="00A74BB6">
        <w:rPr>
          <w:rFonts w:ascii="微软雅黑" w:eastAsia="微软雅黑" w:hAnsi="微软雅黑" w:cs="宋体" w:hint="eastAsia"/>
          <w:b/>
          <w:color w:val="FF0000"/>
          <w:spacing w:val="8"/>
          <w:kern w:val="0"/>
          <w:szCs w:val="21"/>
        </w:rPr>
        <w:t>缴纳投标保证金</w:t>
      </w:r>
      <w:r w:rsidR="006F01C0" w:rsidRPr="00A74BB6">
        <w:rPr>
          <w:rFonts w:ascii="微软雅黑" w:eastAsia="微软雅黑" w:hAnsi="微软雅黑" w:cs="宋体" w:hint="eastAsia"/>
          <w:b/>
          <w:color w:val="FF0000"/>
          <w:spacing w:val="8"/>
          <w:kern w:val="0"/>
          <w:szCs w:val="21"/>
        </w:rPr>
        <w:t>付款凭证</w:t>
      </w:r>
      <w:r w:rsidR="00E1185A" w:rsidRPr="002B577F">
        <w:rPr>
          <w:rFonts w:ascii="微软雅黑" w:eastAsia="微软雅黑" w:hAnsi="微软雅黑" w:cs="宋体" w:hint="eastAsia"/>
          <w:color w:val="333333"/>
          <w:spacing w:val="8"/>
          <w:kern w:val="0"/>
          <w:szCs w:val="21"/>
        </w:rPr>
        <w:t>。</w:t>
      </w:r>
    </w:p>
    <w:p w:rsidR="00776042" w:rsidRPr="00BC038E" w:rsidRDefault="006F01C0" w:rsidP="00BC038E">
      <w:pPr>
        <w:widowControl/>
        <w:shd w:val="clear" w:color="auto" w:fill="FFFFFF"/>
        <w:spacing w:line="440" w:lineRule="exact"/>
        <w:ind w:firstLineChars="188" w:firstLine="425"/>
        <w:rPr>
          <w:rFonts w:ascii="微软雅黑" w:eastAsia="微软雅黑" w:hAnsi="微软雅黑" w:cs="宋体"/>
          <w:color w:val="333333"/>
          <w:spacing w:val="8"/>
          <w:kern w:val="0"/>
          <w:szCs w:val="21"/>
        </w:rPr>
      </w:pPr>
      <w:r w:rsidRPr="00BC038E">
        <w:rPr>
          <w:rFonts w:ascii="微软雅黑" w:eastAsia="微软雅黑" w:hAnsi="微软雅黑" w:cs="宋体" w:hint="eastAsia"/>
          <w:color w:val="333333"/>
          <w:spacing w:val="8"/>
          <w:kern w:val="0"/>
          <w:szCs w:val="21"/>
        </w:rPr>
        <w:t>5、</w:t>
      </w:r>
      <w:r w:rsidR="00082351" w:rsidRPr="00BC038E">
        <w:rPr>
          <w:rFonts w:ascii="微软雅黑" w:eastAsia="微软雅黑" w:hAnsi="微软雅黑" w:cs="宋体" w:hint="eastAsia"/>
          <w:color w:val="333333"/>
          <w:spacing w:val="8"/>
          <w:kern w:val="0"/>
          <w:szCs w:val="21"/>
        </w:rPr>
        <w:t>递交标书：</w:t>
      </w:r>
      <w:r w:rsidR="004B3A31">
        <w:rPr>
          <w:rFonts w:ascii="微软雅黑" w:eastAsia="微软雅黑" w:hAnsi="微软雅黑" w:cs="宋体" w:hint="eastAsia"/>
          <w:color w:val="333333"/>
          <w:spacing w:val="8"/>
          <w:kern w:val="0"/>
          <w:szCs w:val="21"/>
        </w:rPr>
        <w:t>2026</w:t>
      </w:r>
      <w:r w:rsidR="00776042" w:rsidRPr="00BC038E">
        <w:rPr>
          <w:rFonts w:ascii="微软雅黑" w:eastAsia="微软雅黑" w:hAnsi="微软雅黑" w:cs="宋体" w:hint="eastAsia"/>
          <w:color w:val="333333"/>
          <w:spacing w:val="8"/>
          <w:kern w:val="0"/>
          <w:szCs w:val="21"/>
        </w:rPr>
        <w:t>年</w:t>
      </w:r>
      <w:r w:rsidR="00274403">
        <w:rPr>
          <w:rFonts w:ascii="微软雅黑" w:eastAsia="微软雅黑" w:hAnsi="微软雅黑" w:cs="宋体"/>
          <w:b/>
          <w:bCs/>
          <w:color w:val="FF0000"/>
          <w:spacing w:val="8"/>
          <w:kern w:val="0"/>
          <w:sz w:val="24"/>
          <w:szCs w:val="24"/>
        </w:rPr>
        <w:t>11</w:t>
      </w:r>
      <w:r w:rsidR="00E434AB" w:rsidRPr="00E434AB">
        <w:rPr>
          <w:rFonts w:ascii="微软雅黑" w:eastAsia="微软雅黑" w:hAnsi="微软雅黑" w:cs="宋体" w:hint="eastAsia"/>
          <w:b/>
          <w:bCs/>
          <w:color w:val="FF0000"/>
          <w:spacing w:val="8"/>
          <w:kern w:val="0"/>
          <w:sz w:val="24"/>
          <w:szCs w:val="24"/>
        </w:rPr>
        <w:t>月</w:t>
      </w:r>
      <w:r w:rsidR="00274403">
        <w:rPr>
          <w:rFonts w:ascii="微软雅黑" w:eastAsia="微软雅黑" w:hAnsi="微软雅黑" w:cs="宋体"/>
          <w:b/>
          <w:bCs/>
          <w:color w:val="FF0000"/>
          <w:spacing w:val="8"/>
          <w:kern w:val="0"/>
          <w:sz w:val="24"/>
          <w:szCs w:val="24"/>
        </w:rPr>
        <w:t>1</w:t>
      </w:r>
      <w:r w:rsidR="00CC117A">
        <w:rPr>
          <w:rFonts w:ascii="微软雅黑" w:eastAsia="微软雅黑" w:hAnsi="微软雅黑" w:cs="宋体"/>
          <w:b/>
          <w:bCs/>
          <w:color w:val="FF0000"/>
          <w:spacing w:val="8"/>
          <w:kern w:val="0"/>
          <w:sz w:val="24"/>
          <w:szCs w:val="24"/>
        </w:rPr>
        <w:t>1</w:t>
      </w:r>
      <w:r w:rsidR="00E434AB" w:rsidRPr="00E434AB">
        <w:rPr>
          <w:rFonts w:ascii="微软雅黑" w:eastAsia="微软雅黑" w:hAnsi="微软雅黑" w:cs="宋体" w:hint="eastAsia"/>
          <w:b/>
          <w:bCs/>
          <w:color w:val="FF0000"/>
          <w:spacing w:val="8"/>
          <w:kern w:val="0"/>
          <w:sz w:val="24"/>
          <w:szCs w:val="24"/>
        </w:rPr>
        <w:t>日</w:t>
      </w:r>
      <w:r w:rsidR="00776042" w:rsidRPr="00BC038E">
        <w:rPr>
          <w:rFonts w:ascii="微软雅黑" w:eastAsia="微软雅黑" w:hAnsi="微软雅黑" w:cs="宋体" w:hint="eastAsia"/>
          <w:color w:val="333333"/>
          <w:spacing w:val="8"/>
          <w:kern w:val="0"/>
          <w:szCs w:val="21"/>
        </w:rPr>
        <w:t>下午1</w:t>
      </w:r>
      <w:r w:rsidR="00CC117A">
        <w:rPr>
          <w:rFonts w:ascii="微软雅黑" w:eastAsia="微软雅黑" w:hAnsi="微软雅黑" w:cs="宋体"/>
          <w:color w:val="333333"/>
          <w:spacing w:val="8"/>
          <w:kern w:val="0"/>
          <w:szCs w:val="21"/>
        </w:rPr>
        <w:t>2</w:t>
      </w:r>
      <w:r w:rsidR="00776042" w:rsidRPr="00BC038E">
        <w:rPr>
          <w:rFonts w:ascii="微软雅黑" w:eastAsia="微软雅黑" w:hAnsi="微软雅黑" w:cs="宋体" w:hint="eastAsia"/>
          <w:color w:val="333333"/>
          <w:spacing w:val="8"/>
          <w:kern w:val="0"/>
          <w:szCs w:val="21"/>
        </w:rPr>
        <w:t>：00前</w:t>
      </w:r>
      <w:r w:rsidR="00082351" w:rsidRPr="00BC038E">
        <w:rPr>
          <w:rFonts w:ascii="微软雅黑" w:eastAsia="微软雅黑" w:hAnsi="微软雅黑" w:cs="宋体" w:hint="eastAsia"/>
          <w:color w:val="333333"/>
          <w:spacing w:val="8"/>
          <w:kern w:val="0"/>
          <w:szCs w:val="21"/>
        </w:rPr>
        <w:t>以</w:t>
      </w:r>
      <w:r w:rsidR="00082351" w:rsidRPr="00BC038E">
        <w:rPr>
          <w:rFonts w:ascii="微软雅黑" w:eastAsia="微软雅黑" w:hAnsi="微软雅黑" w:cs="宋体" w:hint="eastAsia"/>
          <w:b/>
          <w:color w:val="FF0000"/>
          <w:spacing w:val="8"/>
          <w:kern w:val="0"/>
          <w:szCs w:val="21"/>
        </w:rPr>
        <w:t>书面形式</w:t>
      </w:r>
      <w:r w:rsidR="00082351" w:rsidRPr="00BC038E">
        <w:rPr>
          <w:rFonts w:ascii="微软雅黑" w:eastAsia="微软雅黑" w:hAnsi="微软雅黑" w:cs="宋体" w:hint="eastAsia"/>
          <w:color w:val="333333"/>
          <w:spacing w:val="8"/>
          <w:kern w:val="0"/>
          <w:szCs w:val="21"/>
        </w:rPr>
        <w:t>和</w:t>
      </w:r>
      <w:r w:rsidR="00082351" w:rsidRPr="00BC038E">
        <w:rPr>
          <w:rFonts w:ascii="微软雅黑" w:eastAsia="微软雅黑" w:hAnsi="微软雅黑" w:cs="宋体" w:hint="eastAsia"/>
          <w:b/>
          <w:color w:val="FF0000"/>
          <w:spacing w:val="8"/>
          <w:kern w:val="0"/>
          <w:szCs w:val="21"/>
        </w:rPr>
        <w:t>电子版U盘</w:t>
      </w:r>
      <w:r w:rsidR="00082351" w:rsidRPr="00BC038E">
        <w:rPr>
          <w:rFonts w:ascii="微软雅黑" w:eastAsia="微软雅黑" w:hAnsi="微软雅黑" w:cs="宋体" w:hint="eastAsia"/>
          <w:color w:val="333333"/>
          <w:spacing w:val="8"/>
          <w:kern w:val="0"/>
          <w:szCs w:val="21"/>
        </w:rPr>
        <w:t>载体形式同时提供。所有纸质版资料需加盖骑缝章、正</w:t>
      </w:r>
      <w:r w:rsidR="00D7399D" w:rsidRPr="00BC038E">
        <w:rPr>
          <w:rFonts w:ascii="微软雅黑" w:eastAsia="微软雅黑" w:hAnsi="微软雅黑" w:cs="宋体" w:hint="eastAsia"/>
          <w:color w:val="333333"/>
          <w:spacing w:val="8"/>
          <w:kern w:val="0"/>
          <w:szCs w:val="21"/>
        </w:rPr>
        <w:t>本</w:t>
      </w:r>
      <w:r w:rsidR="00754F93">
        <w:rPr>
          <w:rFonts w:ascii="微软雅黑" w:eastAsia="微软雅黑" w:hAnsi="微软雅黑" w:cs="宋体" w:hint="eastAsia"/>
          <w:color w:val="333333"/>
          <w:spacing w:val="8"/>
          <w:kern w:val="0"/>
          <w:szCs w:val="21"/>
        </w:rPr>
        <w:t>、</w:t>
      </w:r>
      <w:r w:rsidR="00082351" w:rsidRPr="00BC038E">
        <w:rPr>
          <w:rFonts w:ascii="微软雅黑" w:eastAsia="微软雅黑" w:hAnsi="微软雅黑" w:cs="宋体" w:hint="eastAsia"/>
          <w:color w:val="333333"/>
          <w:spacing w:val="8"/>
          <w:kern w:val="0"/>
          <w:szCs w:val="21"/>
        </w:rPr>
        <w:t>副本</w:t>
      </w:r>
      <w:r w:rsidR="00D22DA4" w:rsidRPr="00BC038E">
        <w:rPr>
          <w:rFonts w:ascii="微软雅黑" w:eastAsia="微软雅黑" w:hAnsi="微软雅黑" w:cs="宋体" w:hint="eastAsia"/>
          <w:color w:val="333333"/>
          <w:spacing w:val="8"/>
          <w:kern w:val="0"/>
          <w:szCs w:val="21"/>
        </w:rPr>
        <w:t>各一份</w:t>
      </w:r>
      <w:r w:rsidR="00082351" w:rsidRPr="00BC038E">
        <w:rPr>
          <w:rFonts w:ascii="微软雅黑" w:eastAsia="微软雅黑" w:hAnsi="微软雅黑" w:cs="宋体" w:hint="eastAsia"/>
          <w:b/>
          <w:color w:val="FF0000"/>
          <w:spacing w:val="8"/>
          <w:kern w:val="0"/>
          <w:szCs w:val="21"/>
        </w:rPr>
        <w:t>（档案袋须密封加盖骑缝章）</w:t>
      </w:r>
      <w:r w:rsidR="00082351" w:rsidRPr="00BC038E">
        <w:rPr>
          <w:rFonts w:ascii="微软雅黑" w:eastAsia="微软雅黑" w:hAnsi="微软雅黑" w:cs="宋体" w:hint="eastAsia"/>
          <w:color w:val="333333"/>
          <w:spacing w:val="8"/>
          <w:kern w:val="0"/>
          <w:szCs w:val="21"/>
        </w:rPr>
        <w:t>，</w:t>
      </w:r>
      <w:r w:rsidR="00274403">
        <w:rPr>
          <w:rFonts w:ascii="微软雅黑" w:eastAsia="微软雅黑" w:hAnsi="微软雅黑" w:cs="宋体" w:hint="eastAsia"/>
          <w:color w:val="333333"/>
          <w:spacing w:val="8"/>
          <w:kern w:val="0"/>
          <w:szCs w:val="21"/>
        </w:rPr>
        <w:t>报价清单需将</w:t>
      </w:r>
      <w:r w:rsidR="00274403" w:rsidRPr="00606FF6">
        <w:rPr>
          <w:rFonts w:ascii="微软雅黑" w:eastAsia="微软雅黑" w:hAnsi="微软雅黑" w:cs="宋体" w:hint="eastAsia"/>
          <w:b/>
          <w:color w:val="FF0000"/>
          <w:spacing w:val="8"/>
          <w:kern w:val="0"/>
          <w:szCs w:val="21"/>
        </w:rPr>
        <w:t>土建和钢结构报价分</w:t>
      </w:r>
      <w:r w:rsidR="00CC117A">
        <w:rPr>
          <w:rFonts w:ascii="微软雅黑" w:eastAsia="微软雅黑" w:hAnsi="微软雅黑" w:cs="宋体" w:hint="eastAsia"/>
          <w:b/>
          <w:color w:val="FF0000"/>
          <w:spacing w:val="8"/>
          <w:kern w:val="0"/>
          <w:szCs w:val="21"/>
        </w:rPr>
        <w:t>2个清单报价</w:t>
      </w:r>
      <w:r w:rsidR="00274403">
        <w:rPr>
          <w:rFonts w:ascii="微软雅黑" w:eastAsia="微软雅黑" w:hAnsi="微软雅黑" w:cs="宋体" w:hint="eastAsia"/>
          <w:color w:val="333333"/>
          <w:spacing w:val="8"/>
          <w:kern w:val="0"/>
          <w:szCs w:val="21"/>
        </w:rPr>
        <w:t>，</w:t>
      </w:r>
      <w:r w:rsidR="00082351" w:rsidRPr="00BC038E">
        <w:rPr>
          <w:rFonts w:ascii="微软雅黑" w:eastAsia="微软雅黑" w:hAnsi="微软雅黑" w:cs="宋体" w:hint="eastAsia"/>
          <w:color w:val="333333"/>
          <w:spacing w:val="8"/>
          <w:kern w:val="0"/>
          <w:szCs w:val="21"/>
        </w:rPr>
        <w:t>邮递或现场</w:t>
      </w:r>
      <w:r w:rsidR="00082351" w:rsidRPr="00831B93">
        <w:rPr>
          <w:rFonts w:ascii="微软雅黑" w:eastAsia="微软雅黑" w:hAnsi="微软雅黑" w:cs="宋体" w:hint="eastAsia"/>
          <w:b/>
          <w:spacing w:val="8"/>
          <w:kern w:val="0"/>
          <w:szCs w:val="21"/>
        </w:rPr>
        <w:t>提交</w:t>
      </w:r>
      <w:r w:rsidR="006D7BFC" w:rsidRPr="00831B93">
        <w:rPr>
          <w:rFonts w:ascii="微软雅黑" w:eastAsia="微软雅黑" w:hAnsi="微软雅黑" w:cs="宋体" w:hint="eastAsia"/>
          <w:b/>
          <w:spacing w:val="8"/>
          <w:kern w:val="0"/>
          <w:szCs w:val="21"/>
        </w:rPr>
        <w:t>至</w:t>
      </w:r>
      <w:r w:rsidR="006D7BFC" w:rsidRPr="00B6374C">
        <w:rPr>
          <w:rFonts w:ascii="微软雅黑" w:eastAsia="微软雅黑" w:hAnsi="微软雅黑" w:cs="宋体"/>
          <w:b/>
          <w:color w:val="FF0000"/>
          <w:spacing w:val="8"/>
          <w:kern w:val="0"/>
          <w:sz w:val="24"/>
          <w:szCs w:val="24"/>
        </w:rPr>
        <w:t>公司</w:t>
      </w:r>
      <w:r w:rsidR="00831B93">
        <w:rPr>
          <w:rFonts w:ascii="微软雅黑" w:eastAsia="微软雅黑" w:hAnsi="微软雅黑" w:cs="宋体" w:hint="eastAsia"/>
          <w:b/>
          <w:color w:val="FF0000"/>
          <w:spacing w:val="8"/>
          <w:kern w:val="0"/>
          <w:sz w:val="24"/>
          <w:szCs w:val="24"/>
        </w:rPr>
        <w:t>审计内控组</w:t>
      </w:r>
      <w:r w:rsidR="00082351" w:rsidRPr="00BC038E">
        <w:rPr>
          <w:rFonts w:ascii="微软雅黑" w:eastAsia="微软雅黑" w:hAnsi="微软雅黑" w:cs="宋体" w:hint="eastAsia"/>
          <w:color w:val="333333"/>
          <w:spacing w:val="8"/>
          <w:kern w:val="0"/>
          <w:szCs w:val="21"/>
        </w:rPr>
        <w:t>。同等服务、质量保证的前提下，价低者得，价高者直接淘汰，请谨慎投标。</w:t>
      </w:r>
    </w:p>
    <w:p w:rsidR="00AE245D" w:rsidRPr="002B577F" w:rsidRDefault="00153ED0"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6</w:t>
      </w:r>
      <w:r w:rsidR="00E92B2E" w:rsidRPr="002B577F">
        <w:rPr>
          <w:rFonts w:ascii="微软雅黑" w:eastAsia="微软雅黑" w:hAnsi="微软雅黑" w:cs="宋体" w:hint="eastAsia"/>
          <w:color w:val="333333"/>
          <w:spacing w:val="8"/>
          <w:kern w:val="0"/>
          <w:szCs w:val="21"/>
        </w:rPr>
        <w:t>、</w:t>
      </w:r>
      <w:r w:rsidRPr="002B577F">
        <w:rPr>
          <w:rFonts w:ascii="微软雅黑" w:eastAsia="微软雅黑" w:hAnsi="微软雅黑" w:cs="宋体" w:hint="eastAsia"/>
          <w:color w:val="333333"/>
          <w:spacing w:val="8"/>
          <w:kern w:val="0"/>
          <w:szCs w:val="21"/>
        </w:rPr>
        <w:t>开标</w:t>
      </w:r>
      <w:r w:rsidR="00AE245D" w:rsidRPr="002B577F">
        <w:rPr>
          <w:rFonts w:ascii="微软雅黑" w:eastAsia="微软雅黑" w:hAnsi="微软雅黑" w:cs="宋体" w:hint="eastAsia"/>
          <w:color w:val="333333"/>
          <w:spacing w:val="8"/>
          <w:kern w:val="0"/>
          <w:szCs w:val="21"/>
        </w:rPr>
        <w:t>评标：由</w:t>
      </w:r>
      <w:r w:rsidR="00CA65DB">
        <w:rPr>
          <w:rFonts w:ascii="微软雅黑" w:eastAsia="微软雅黑" w:hAnsi="微软雅黑" w:cs="宋体" w:hint="eastAsia"/>
          <w:color w:val="333333"/>
          <w:spacing w:val="8"/>
          <w:kern w:val="0"/>
          <w:szCs w:val="21"/>
        </w:rPr>
        <w:t>招标</w:t>
      </w:r>
      <w:r w:rsidR="00AE245D" w:rsidRPr="002B577F">
        <w:rPr>
          <w:rFonts w:ascii="微软雅黑" w:eastAsia="微软雅黑" w:hAnsi="微软雅黑" w:cs="宋体" w:hint="eastAsia"/>
          <w:color w:val="333333"/>
          <w:spacing w:val="8"/>
          <w:kern w:val="0"/>
          <w:szCs w:val="21"/>
        </w:rPr>
        <w:t>单位评标小组进行评标</w:t>
      </w:r>
      <w:r w:rsidR="00274403">
        <w:rPr>
          <w:rFonts w:ascii="微软雅黑" w:eastAsia="微软雅黑" w:hAnsi="微软雅黑" w:cs="宋体" w:hint="eastAsia"/>
          <w:color w:val="333333"/>
          <w:spacing w:val="8"/>
          <w:kern w:val="0"/>
          <w:szCs w:val="21"/>
        </w:rPr>
        <w:t>，经反馈</w:t>
      </w:r>
      <w:r w:rsidR="006236CB">
        <w:rPr>
          <w:rFonts w:ascii="微软雅黑" w:eastAsia="微软雅黑" w:hAnsi="微软雅黑" w:cs="宋体" w:hint="eastAsia"/>
          <w:color w:val="333333"/>
          <w:spacing w:val="8"/>
          <w:kern w:val="0"/>
          <w:szCs w:val="21"/>
        </w:rPr>
        <w:t>调整</w:t>
      </w:r>
      <w:r w:rsidR="00274403">
        <w:rPr>
          <w:rFonts w:ascii="微软雅黑" w:eastAsia="微软雅黑" w:hAnsi="微软雅黑" w:cs="宋体" w:hint="eastAsia"/>
          <w:color w:val="333333"/>
          <w:spacing w:val="8"/>
          <w:kern w:val="0"/>
          <w:szCs w:val="21"/>
        </w:rPr>
        <w:t>后</w:t>
      </w:r>
      <w:r w:rsidR="00AE245D" w:rsidRPr="002B577F">
        <w:rPr>
          <w:rFonts w:ascii="微软雅黑" w:eastAsia="微软雅黑" w:hAnsi="微软雅黑" w:cs="宋体" w:hint="eastAsia"/>
          <w:color w:val="333333"/>
          <w:spacing w:val="8"/>
          <w:kern w:val="0"/>
          <w:szCs w:val="21"/>
        </w:rPr>
        <w:t>最终</w:t>
      </w:r>
      <w:r w:rsidR="006236CB">
        <w:rPr>
          <w:rFonts w:ascii="微软雅黑" w:eastAsia="微软雅黑" w:hAnsi="微软雅黑" w:cs="宋体" w:hint="eastAsia"/>
          <w:color w:val="333333"/>
          <w:spacing w:val="8"/>
          <w:kern w:val="0"/>
          <w:szCs w:val="21"/>
        </w:rPr>
        <w:t>选定</w:t>
      </w:r>
      <w:r w:rsidR="00AE245D" w:rsidRPr="002B577F">
        <w:rPr>
          <w:rFonts w:ascii="微软雅黑" w:eastAsia="微软雅黑" w:hAnsi="微软雅黑" w:cs="宋体" w:hint="eastAsia"/>
          <w:color w:val="333333"/>
          <w:spacing w:val="8"/>
          <w:kern w:val="0"/>
          <w:szCs w:val="21"/>
        </w:rPr>
        <w:t>中标</w:t>
      </w:r>
      <w:r w:rsidR="009D351A">
        <w:rPr>
          <w:rFonts w:ascii="微软雅黑" w:eastAsia="微软雅黑" w:hAnsi="微软雅黑" w:cs="宋体" w:hint="eastAsia"/>
          <w:color w:val="333333"/>
          <w:spacing w:val="8"/>
          <w:kern w:val="0"/>
          <w:szCs w:val="21"/>
        </w:rPr>
        <w:t>投标单位</w:t>
      </w:r>
      <w:r w:rsidR="00AE245D" w:rsidRPr="002B577F">
        <w:rPr>
          <w:rFonts w:ascii="微软雅黑" w:eastAsia="微软雅黑" w:hAnsi="微软雅黑" w:cs="宋体" w:hint="eastAsia"/>
          <w:color w:val="333333"/>
          <w:spacing w:val="8"/>
          <w:kern w:val="0"/>
          <w:szCs w:val="21"/>
        </w:rPr>
        <w:t>，</w:t>
      </w:r>
      <w:r w:rsidR="006236CB">
        <w:rPr>
          <w:rFonts w:ascii="微软雅黑" w:eastAsia="微软雅黑" w:hAnsi="微软雅黑" w:cs="宋体" w:hint="eastAsia"/>
          <w:color w:val="333333"/>
          <w:spacing w:val="8"/>
          <w:kern w:val="0"/>
          <w:szCs w:val="21"/>
        </w:rPr>
        <w:t>首次开标</w:t>
      </w:r>
      <w:r w:rsidR="00AE245D" w:rsidRPr="002B577F">
        <w:rPr>
          <w:rFonts w:ascii="微软雅黑" w:eastAsia="微软雅黑" w:hAnsi="微软雅黑" w:cs="宋体" w:hint="eastAsia"/>
          <w:color w:val="333333"/>
          <w:spacing w:val="8"/>
          <w:kern w:val="0"/>
          <w:szCs w:val="21"/>
        </w:rPr>
        <w:t>时间为</w:t>
      </w:r>
      <w:r w:rsidR="004B3A31">
        <w:rPr>
          <w:rFonts w:ascii="微软雅黑" w:eastAsia="微软雅黑" w:hAnsi="微软雅黑" w:cs="宋体" w:hint="eastAsia"/>
          <w:b/>
          <w:bCs/>
          <w:color w:val="FF0000"/>
          <w:spacing w:val="8"/>
          <w:kern w:val="0"/>
          <w:szCs w:val="21"/>
        </w:rPr>
        <w:t>2026</w:t>
      </w:r>
      <w:r w:rsidR="00AE245D" w:rsidRPr="002B577F">
        <w:rPr>
          <w:rFonts w:ascii="微软雅黑" w:eastAsia="微软雅黑" w:hAnsi="微软雅黑" w:cs="宋体" w:hint="eastAsia"/>
          <w:b/>
          <w:bCs/>
          <w:color w:val="FF0000"/>
          <w:spacing w:val="8"/>
          <w:kern w:val="0"/>
          <w:szCs w:val="21"/>
        </w:rPr>
        <w:t>年</w:t>
      </w:r>
      <w:r w:rsidR="006236CB">
        <w:rPr>
          <w:rFonts w:ascii="微软雅黑" w:eastAsia="微软雅黑" w:hAnsi="微软雅黑" w:cs="宋体"/>
          <w:b/>
          <w:bCs/>
          <w:color w:val="FF0000"/>
          <w:spacing w:val="8"/>
          <w:kern w:val="0"/>
          <w:sz w:val="24"/>
          <w:szCs w:val="24"/>
        </w:rPr>
        <w:t>11</w:t>
      </w:r>
      <w:r w:rsidR="00A80FCD" w:rsidRPr="00E434AB">
        <w:rPr>
          <w:rFonts w:ascii="微软雅黑" w:eastAsia="微软雅黑" w:hAnsi="微软雅黑" w:cs="宋体" w:hint="eastAsia"/>
          <w:b/>
          <w:bCs/>
          <w:color w:val="FF0000"/>
          <w:spacing w:val="8"/>
          <w:kern w:val="0"/>
          <w:sz w:val="24"/>
          <w:szCs w:val="24"/>
        </w:rPr>
        <w:t>月</w:t>
      </w:r>
      <w:r w:rsidR="006236CB">
        <w:rPr>
          <w:rFonts w:ascii="微软雅黑" w:eastAsia="微软雅黑" w:hAnsi="微软雅黑" w:cs="宋体"/>
          <w:b/>
          <w:bCs/>
          <w:color w:val="FF0000"/>
          <w:spacing w:val="8"/>
          <w:kern w:val="0"/>
          <w:sz w:val="24"/>
          <w:szCs w:val="24"/>
        </w:rPr>
        <w:t>11</w:t>
      </w:r>
      <w:r w:rsidR="00A80FCD" w:rsidRPr="00E434AB">
        <w:rPr>
          <w:rFonts w:ascii="微软雅黑" w:eastAsia="微软雅黑" w:hAnsi="微软雅黑" w:cs="宋体" w:hint="eastAsia"/>
          <w:b/>
          <w:bCs/>
          <w:color w:val="FF0000"/>
          <w:spacing w:val="8"/>
          <w:kern w:val="0"/>
          <w:sz w:val="24"/>
          <w:szCs w:val="24"/>
        </w:rPr>
        <w:t>日</w:t>
      </w:r>
      <w:r w:rsidR="00AE245D" w:rsidRPr="002B577F">
        <w:rPr>
          <w:rFonts w:ascii="微软雅黑" w:eastAsia="微软雅黑" w:hAnsi="微软雅黑" w:cs="宋体" w:hint="eastAsia"/>
          <w:color w:val="333333"/>
          <w:spacing w:val="8"/>
          <w:kern w:val="0"/>
          <w:szCs w:val="21"/>
        </w:rPr>
        <w:t>。</w:t>
      </w:r>
    </w:p>
    <w:p w:rsidR="00C85979" w:rsidRPr="002B577F" w:rsidRDefault="00153ED0" w:rsidP="00153ED0">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7</w:t>
      </w:r>
      <w:r w:rsidR="00AE245D" w:rsidRPr="002B577F">
        <w:rPr>
          <w:rFonts w:ascii="微软雅黑" w:eastAsia="微软雅黑" w:hAnsi="微软雅黑" w:cs="宋体" w:hint="eastAsia"/>
          <w:color w:val="333333"/>
          <w:spacing w:val="8"/>
          <w:kern w:val="0"/>
          <w:szCs w:val="21"/>
        </w:rPr>
        <w:t>、</w:t>
      </w:r>
      <w:r w:rsidRPr="002B577F">
        <w:rPr>
          <w:rFonts w:ascii="微软雅黑" w:eastAsia="微软雅黑" w:hAnsi="微软雅黑" w:cs="宋体" w:hint="eastAsia"/>
          <w:color w:val="333333"/>
          <w:spacing w:val="8"/>
          <w:kern w:val="0"/>
          <w:szCs w:val="21"/>
        </w:rPr>
        <w:t>中标结果通知</w:t>
      </w:r>
      <w:r w:rsidR="00AE245D" w:rsidRPr="002B577F">
        <w:rPr>
          <w:rFonts w:ascii="微软雅黑" w:eastAsia="微软雅黑" w:hAnsi="微软雅黑" w:cs="宋体" w:hint="eastAsia"/>
          <w:color w:val="333333"/>
          <w:spacing w:val="8"/>
          <w:kern w:val="0"/>
          <w:szCs w:val="21"/>
        </w:rPr>
        <w:t>：</w:t>
      </w:r>
      <w:r w:rsidR="00C85979" w:rsidRPr="002B577F">
        <w:rPr>
          <w:rFonts w:ascii="微软雅黑" w:eastAsia="微软雅黑" w:hAnsi="微软雅黑" w:cs="宋体" w:hint="eastAsia"/>
          <w:color w:val="333333"/>
          <w:spacing w:val="8"/>
          <w:kern w:val="0"/>
          <w:szCs w:val="21"/>
        </w:rPr>
        <w:t>凡中标的</w:t>
      </w:r>
      <w:r w:rsidR="009D351A">
        <w:rPr>
          <w:rFonts w:ascii="微软雅黑" w:eastAsia="微软雅黑" w:hAnsi="微软雅黑" w:cs="宋体" w:hint="eastAsia"/>
          <w:color w:val="333333"/>
          <w:spacing w:val="8"/>
          <w:kern w:val="0"/>
          <w:szCs w:val="21"/>
        </w:rPr>
        <w:t>投标单位</w:t>
      </w:r>
      <w:r w:rsidR="00C85979" w:rsidRPr="002B577F">
        <w:rPr>
          <w:rFonts w:ascii="微软雅黑" w:eastAsia="微软雅黑" w:hAnsi="微软雅黑" w:cs="宋体" w:hint="eastAsia"/>
          <w:color w:val="333333"/>
          <w:spacing w:val="8"/>
          <w:kern w:val="0"/>
          <w:szCs w:val="21"/>
        </w:rPr>
        <w:t>，</w:t>
      </w:r>
      <w:r w:rsidR="00CA65DB">
        <w:rPr>
          <w:rFonts w:ascii="微软雅黑" w:eastAsia="微软雅黑" w:hAnsi="微软雅黑" w:cs="宋体" w:hint="eastAsia"/>
          <w:color w:val="333333"/>
          <w:spacing w:val="8"/>
          <w:kern w:val="0"/>
          <w:szCs w:val="21"/>
        </w:rPr>
        <w:t>招标</w:t>
      </w:r>
      <w:r w:rsidR="00C85979" w:rsidRPr="002B577F">
        <w:rPr>
          <w:rFonts w:ascii="微软雅黑" w:eastAsia="微软雅黑" w:hAnsi="微软雅黑" w:cs="宋体" w:hint="eastAsia"/>
          <w:color w:val="333333"/>
          <w:spacing w:val="8"/>
          <w:kern w:val="0"/>
          <w:szCs w:val="21"/>
        </w:rPr>
        <w:t>单位将书面《中标通知书》通知，其他未中标的</w:t>
      </w:r>
      <w:r w:rsidR="009D351A">
        <w:rPr>
          <w:rFonts w:ascii="微软雅黑" w:eastAsia="微软雅黑" w:hAnsi="微软雅黑" w:cs="宋体" w:hint="eastAsia"/>
          <w:color w:val="333333"/>
          <w:spacing w:val="8"/>
          <w:kern w:val="0"/>
          <w:szCs w:val="21"/>
        </w:rPr>
        <w:t>投标单位</w:t>
      </w:r>
      <w:r w:rsidR="00C85979" w:rsidRPr="002B577F">
        <w:rPr>
          <w:rFonts w:ascii="微软雅黑" w:eastAsia="微软雅黑" w:hAnsi="微软雅黑" w:cs="宋体" w:hint="eastAsia"/>
          <w:color w:val="333333"/>
          <w:spacing w:val="8"/>
          <w:kern w:val="0"/>
          <w:szCs w:val="21"/>
        </w:rPr>
        <w:t>，将</w:t>
      </w:r>
      <w:r w:rsidR="00A030F4">
        <w:rPr>
          <w:rFonts w:ascii="微软雅黑" w:eastAsia="微软雅黑" w:hAnsi="微软雅黑" w:cs="宋体" w:hint="eastAsia"/>
          <w:color w:val="333333"/>
          <w:spacing w:val="8"/>
          <w:kern w:val="0"/>
          <w:szCs w:val="21"/>
        </w:rPr>
        <w:t>以</w:t>
      </w:r>
      <w:r w:rsidR="00116946">
        <w:rPr>
          <w:rFonts w:ascii="微软雅黑" w:eastAsia="微软雅黑" w:hAnsi="微软雅黑" w:cs="宋体" w:hint="eastAsia"/>
          <w:color w:val="333333"/>
          <w:spacing w:val="8"/>
          <w:kern w:val="0"/>
          <w:szCs w:val="21"/>
        </w:rPr>
        <w:t>电话</w:t>
      </w:r>
      <w:r w:rsidR="00C85979" w:rsidRPr="002B577F">
        <w:rPr>
          <w:rFonts w:ascii="微软雅黑" w:eastAsia="微软雅黑" w:hAnsi="微软雅黑" w:cs="宋体" w:hint="eastAsia"/>
          <w:color w:val="333333"/>
          <w:spacing w:val="8"/>
          <w:kern w:val="0"/>
          <w:szCs w:val="21"/>
        </w:rPr>
        <w:t>通知。</w:t>
      </w:r>
    </w:p>
    <w:p w:rsidR="00323117" w:rsidRPr="002B577F" w:rsidRDefault="00AE245D"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8、</w:t>
      </w:r>
      <w:r w:rsidR="00986616">
        <w:rPr>
          <w:rFonts w:ascii="微软雅黑" w:eastAsia="微软雅黑" w:hAnsi="微软雅黑" w:cs="宋体" w:hint="eastAsia"/>
          <w:color w:val="333333"/>
          <w:spacing w:val="8"/>
          <w:kern w:val="0"/>
          <w:szCs w:val="21"/>
        </w:rPr>
        <w:t>中标单位</w:t>
      </w:r>
      <w:r w:rsidR="00323117" w:rsidRPr="002B577F">
        <w:rPr>
          <w:rFonts w:ascii="微软雅黑" w:eastAsia="微软雅黑" w:hAnsi="微软雅黑" w:cs="宋体"/>
          <w:color w:val="333333"/>
          <w:spacing w:val="8"/>
          <w:kern w:val="0"/>
          <w:szCs w:val="21"/>
        </w:rPr>
        <w:t>在收到中标通知书后</w:t>
      </w:r>
      <w:r w:rsidR="00F73FD8" w:rsidRPr="002B577F">
        <w:rPr>
          <w:rFonts w:ascii="微软雅黑" w:eastAsia="微软雅黑" w:hAnsi="微软雅黑" w:cs="宋体" w:hint="eastAsia"/>
          <w:color w:val="333333"/>
          <w:spacing w:val="8"/>
          <w:kern w:val="0"/>
          <w:szCs w:val="21"/>
        </w:rPr>
        <w:t>三</w:t>
      </w:r>
      <w:r w:rsidR="00F73FD8" w:rsidRPr="002B577F">
        <w:rPr>
          <w:rFonts w:ascii="微软雅黑" w:eastAsia="微软雅黑" w:hAnsi="微软雅黑" w:cs="宋体"/>
          <w:color w:val="333333"/>
          <w:spacing w:val="8"/>
          <w:kern w:val="0"/>
          <w:szCs w:val="21"/>
        </w:rPr>
        <w:t>天内</w:t>
      </w:r>
      <w:r w:rsidR="00F73FD8" w:rsidRPr="002B577F">
        <w:rPr>
          <w:rFonts w:ascii="微软雅黑" w:eastAsia="微软雅黑" w:hAnsi="微软雅黑" w:cs="宋体" w:hint="eastAsia"/>
          <w:color w:val="333333"/>
          <w:spacing w:val="8"/>
          <w:kern w:val="0"/>
          <w:szCs w:val="21"/>
        </w:rPr>
        <w:t>或</w:t>
      </w:r>
      <w:r w:rsidR="00323117" w:rsidRPr="002B577F">
        <w:rPr>
          <w:rFonts w:ascii="微软雅黑" w:eastAsia="微软雅黑" w:hAnsi="微软雅黑" w:cs="宋体"/>
          <w:color w:val="333333"/>
          <w:spacing w:val="8"/>
          <w:kern w:val="0"/>
          <w:szCs w:val="21"/>
        </w:rPr>
        <w:t>在签订合同协议书之前，向</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单位</w:t>
      </w:r>
      <w:r w:rsidR="003C747D" w:rsidRPr="002B577F">
        <w:rPr>
          <w:rFonts w:ascii="微软雅黑" w:eastAsia="微软雅黑" w:hAnsi="微软雅黑" w:cs="宋体" w:hint="eastAsia"/>
          <w:color w:val="333333"/>
          <w:spacing w:val="8"/>
          <w:kern w:val="0"/>
          <w:szCs w:val="21"/>
        </w:rPr>
        <w:t>银行汇款</w:t>
      </w:r>
      <w:r w:rsidR="00CC117A" w:rsidRPr="00CC117A">
        <w:rPr>
          <w:rFonts w:ascii="微软雅黑" w:eastAsia="微软雅黑" w:hAnsi="微软雅黑" w:cs="宋体" w:hint="eastAsia"/>
          <w:b/>
          <w:color w:val="FF0000"/>
          <w:spacing w:val="8"/>
          <w:kern w:val="0"/>
          <w:sz w:val="24"/>
          <w:szCs w:val="24"/>
        </w:rPr>
        <w:t>伍拾</w:t>
      </w:r>
      <w:r w:rsidR="00283357" w:rsidRPr="00927EF7">
        <w:rPr>
          <w:rFonts w:ascii="微软雅黑" w:eastAsia="微软雅黑" w:hAnsi="微软雅黑" w:cs="宋体" w:hint="eastAsia"/>
          <w:b/>
          <w:color w:val="FF0000"/>
          <w:spacing w:val="8"/>
          <w:kern w:val="0"/>
          <w:sz w:val="24"/>
          <w:szCs w:val="24"/>
        </w:rPr>
        <w:t>万</w:t>
      </w:r>
      <w:r w:rsidR="00C85979" w:rsidRPr="00927EF7">
        <w:rPr>
          <w:rFonts w:ascii="微软雅黑" w:eastAsia="微软雅黑" w:hAnsi="微软雅黑" w:cs="宋体" w:hint="eastAsia"/>
          <w:b/>
          <w:color w:val="FF0000"/>
          <w:spacing w:val="8"/>
          <w:kern w:val="0"/>
          <w:sz w:val="24"/>
          <w:szCs w:val="24"/>
        </w:rPr>
        <w:t>元</w:t>
      </w:r>
      <w:r w:rsidR="00A43377" w:rsidRPr="002B577F">
        <w:rPr>
          <w:rFonts w:ascii="微软雅黑" w:eastAsia="微软雅黑" w:hAnsi="微软雅黑" w:cs="宋体" w:hint="eastAsia"/>
          <w:color w:val="333333"/>
          <w:spacing w:val="8"/>
          <w:kern w:val="0"/>
          <w:szCs w:val="21"/>
        </w:rPr>
        <w:t>的</w:t>
      </w:r>
      <w:r w:rsidR="00323117" w:rsidRPr="002B577F">
        <w:rPr>
          <w:rFonts w:ascii="微软雅黑" w:eastAsia="微软雅黑" w:hAnsi="微软雅黑" w:cs="宋体"/>
          <w:color w:val="333333"/>
          <w:spacing w:val="8"/>
          <w:kern w:val="0"/>
          <w:szCs w:val="21"/>
        </w:rPr>
        <w:t>履约保证金</w:t>
      </w:r>
      <w:r w:rsidR="00810242" w:rsidRPr="002B577F">
        <w:rPr>
          <w:rFonts w:ascii="微软雅黑" w:eastAsia="微软雅黑" w:hAnsi="微软雅黑" w:cs="宋体" w:hint="eastAsia"/>
          <w:color w:val="333333"/>
          <w:spacing w:val="8"/>
          <w:kern w:val="0"/>
          <w:szCs w:val="21"/>
        </w:rPr>
        <w:t>并签订</w:t>
      </w:r>
      <w:r w:rsidR="00810242" w:rsidRPr="002B577F">
        <w:rPr>
          <w:rFonts w:ascii="微软雅黑" w:eastAsia="微软雅黑" w:hAnsi="微软雅黑" w:cs="宋体" w:hint="eastAsia"/>
          <w:b/>
          <w:bCs/>
          <w:color w:val="FF0000"/>
          <w:spacing w:val="8"/>
          <w:kern w:val="0"/>
          <w:szCs w:val="21"/>
        </w:rPr>
        <w:t>《供应商廉洁承诺书》（附件</w:t>
      </w:r>
      <w:r w:rsidR="00C9766B">
        <w:rPr>
          <w:rFonts w:ascii="微软雅黑" w:eastAsia="微软雅黑" w:hAnsi="微软雅黑" w:cs="宋体"/>
          <w:b/>
          <w:bCs/>
          <w:color w:val="FF0000"/>
          <w:spacing w:val="8"/>
          <w:kern w:val="0"/>
          <w:szCs w:val="21"/>
        </w:rPr>
        <w:t>2</w:t>
      </w:r>
      <w:r w:rsidR="00810242" w:rsidRPr="002B577F">
        <w:rPr>
          <w:rFonts w:ascii="微软雅黑" w:eastAsia="微软雅黑" w:hAnsi="微软雅黑" w:cs="宋体" w:hint="eastAsia"/>
          <w:b/>
          <w:bCs/>
          <w:color w:val="FF0000"/>
          <w:spacing w:val="8"/>
          <w:kern w:val="0"/>
          <w:szCs w:val="21"/>
        </w:rPr>
        <w:t>）</w:t>
      </w:r>
      <w:r w:rsidR="00A030F4">
        <w:rPr>
          <w:rFonts w:ascii="微软雅黑" w:eastAsia="微软雅黑" w:hAnsi="微软雅黑" w:cs="宋体" w:hint="eastAsia"/>
          <w:color w:val="333333"/>
          <w:spacing w:val="8"/>
          <w:kern w:val="0"/>
          <w:szCs w:val="21"/>
        </w:rPr>
        <w:t>，</w:t>
      </w:r>
      <w:r w:rsidR="00E92B2E" w:rsidRPr="002B577F">
        <w:rPr>
          <w:rFonts w:ascii="微软雅黑" w:eastAsia="微软雅黑" w:hAnsi="微软雅黑" w:hint="eastAsia"/>
          <w:color w:val="333333"/>
          <w:spacing w:val="8"/>
          <w:szCs w:val="21"/>
          <w:shd w:val="clear" w:color="auto" w:fill="FFFFFF"/>
        </w:rPr>
        <w:t>中标</w:t>
      </w:r>
      <w:r w:rsidR="009D351A">
        <w:rPr>
          <w:rFonts w:ascii="微软雅黑" w:eastAsia="微软雅黑" w:hAnsi="微软雅黑" w:hint="eastAsia"/>
          <w:color w:val="333333"/>
          <w:spacing w:val="8"/>
          <w:szCs w:val="21"/>
          <w:shd w:val="clear" w:color="auto" w:fill="FFFFFF"/>
        </w:rPr>
        <w:t>投标单位</w:t>
      </w:r>
      <w:r w:rsidR="007D1DE0" w:rsidRPr="002B577F">
        <w:rPr>
          <w:rFonts w:ascii="微软雅黑" w:eastAsia="微软雅黑" w:hAnsi="微软雅黑" w:hint="eastAsia"/>
          <w:color w:val="333333"/>
          <w:spacing w:val="8"/>
          <w:szCs w:val="21"/>
          <w:shd w:val="clear" w:color="auto" w:fill="FFFFFF"/>
        </w:rPr>
        <w:t>的</w:t>
      </w:r>
      <w:r w:rsidR="007D1DE0" w:rsidRPr="0033196E">
        <w:rPr>
          <w:rFonts w:ascii="微软雅黑" w:eastAsia="微软雅黑" w:hAnsi="微软雅黑" w:hint="eastAsia"/>
          <w:b/>
          <w:color w:val="FF0000"/>
          <w:spacing w:val="8"/>
          <w:szCs w:val="21"/>
          <w:shd w:val="clear" w:color="auto" w:fill="FFFFFF"/>
        </w:rPr>
        <w:t>投标保证金自动转为履约保证金</w:t>
      </w:r>
      <w:r w:rsidR="00986616">
        <w:rPr>
          <w:rFonts w:ascii="微软雅黑" w:eastAsia="微软雅黑" w:hAnsi="微软雅黑" w:hint="eastAsia"/>
          <w:b/>
          <w:color w:val="FF0000"/>
          <w:spacing w:val="8"/>
          <w:szCs w:val="21"/>
          <w:shd w:val="clear" w:color="auto" w:fill="FFFFFF"/>
        </w:rPr>
        <w:t>的</w:t>
      </w:r>
      <w:r w:rsidR="007D1DE0" w:rsidRPr="0033196E">
        <w:rPr>
          <w:rFonts w:ascii="微软雅黑" w:eastAsia="微软雅黑" w:hAnsi="微软雅黑" w:hint="eastAsia"/>
          <w:b/>
          <w:color w:val="FF0000"/>
          <w:spacing w:val="8"/>
          <w:szCs w:val="21"/>
          <w:shd w:val="clear" w:color="auto" w:fill="FFFFFF"/>
        </w:rPr>
        <w:t>一部分</w:t>
      </w:r>
      <w:r w:rsidR="00986616">
        <w:rPr>
          <w:rFonts w:ascii="微软雅黑" w:eastAsia="微软雅黑" w:hAnsi="微软雅黑" w:hint="eastAsia"/>
          <w:color w:val="333333"/>
          <w:spacing w:val="8"/>
          <w:szCs w:val="21"/>
          <w:shd w:val="clear" w:color="auto" w:fill="FFFFFF"/>
        </w:rPr>
        <w:t>。</w:t>
      </w:r>
      <w:r w:rsidR="007D1DE0" w:rsidRPr="002B577F">
        <w:rPr>
          <w:rFonts w:ascii="微软雅黑" w:eastAsia="微软雅黑" w:hAnsi="微软雅黑" w:hint="eastAsia"/>
          <w:color w:val="333333"/>
          <w:spacing w:val="8"/>
          <w:szCs w:val="21"/>
          <w:shd w:val="clear" w:color="auto" w:fill="FFFFFF"/>
        </w:rPr>
        <w:t>没中标的</w:t>
      </w:r>
      <w:r w:rsidR="009D351A">
        <w:rPr>
          <w:rFonts w:ascii="微软雅黑" w:eastAsia="微软雅黑" w:hAnsi="微软雅黑" w:hint="eastAsia"/>
          <w:color w:val="333333"/>
          <w:spacing w:val="8"/>
          <w:szCs w:val="21"/>
          <w:shd w:val="clear" w:color="auto" w:fill="FFFFFF"/>
        </w:rPr>
        <w:t>投标单位</w:t>
      </w:r>
      <w:r w:rsidR="00E92B2E" w:rsidRPr="002B577F">
        <w:rPr>
          <w:rFonts w:ascii="微软雅黑" w:eastAsia="微软雅黑" w:hAnsi="微软雅黑" w:hint="eastAsia"/>
          <w:color w:val="333333"/>
          <w:spacing w:val="8"/>
          <w:szCs w:val="21"/>
          <w:shd w:val="clear" w:color="auto" w:fill="FFFFFF"/>
        </w:rPr>
        <w:t>在被告知中标结果后</w:t>
      </w:r>
      <w:r w:rsidR="005B1FA2">
        <w:rPr>
          <w:rFonts w:ascii="微软雅黑" w:eastAsia="微软雅黑" w:hAnsi="微软雅黑" w:hint="eastAsia"/>
          <w:color w:val="333333"/>
          <w:spacing w:val="8"/>
          <w:szCs w:val="21"/>
          <w:shd w:val="clear" w:color="auto" w:fill="FFFFFF"/>
        </w:rPr>
        <w:t>的</w:t>
      </w:r>
      <w:r w:rsidR="00751136">
        <w:rPr>
          <w:rFonts w:ascii="微软雅黑" w:eastAsia="微软雅黑" w:hAnsi="微软雅黑" w:hint="eastAsia"/>
          <w:color w:val="333333"/>
          <w:spacing w:val="8"/>
          <w:szCs w:val="21"/>
          <w:shd w:val="clear" w:color="auto" w:fill="FFFFFF"/>
        </w:rPr>
        <w:t>十</w:t>
      </w:r>
      <w:r w:rsidR="00E92B2E" w:rsidRPr="002B577F">
        <w:rPr>
          <w:rFonts w:ascii="微软雅黑" w:eastAsia="微软雅黑" w:hAnsi="微软雅黑" w:hint="eastAsia"/>
          <w:color w:val="333333"/>
          <w:spacing w:val="8"/>
          <w:szCs w:val="21"/>
          <w:shd w:val="clear" w:color="auto" w:fill="FFFFFF"/>
        </w:rPr>
        <w:t>个工作日内，</w:t>
      </w:r>
      <w:r w:rsidR="00CA65DB">
        <w:rPr>
          <w:rFonts w:ascii="微软雅黑" w:eastAsia="微软雅黑" w:hAnsi="微软雅黑" w:hint="eastAsia"/>
          <w:color w:val="333333"/>
          <w:spacing w:val="8"/>
          <w:szCs w:val="21"/>
          <w:shd w:val="clear" w:color="auto" w:fill="FFFFFF"/>
        </w:rPr>
        <w:t>招标</w:t>
      </w:r>
      <w:r w:rsidR="00E92B2E" w:rsidRPr="002B577F">
        <w:rPr>
          <w:rFonts w:ascii="微软雅黑" w:eastAsia="微软雅黑" w:hAnsi="微软雅黑" w:hint="eastAsia"/>
          <w:color w:val="333333"/>
          <w:spacing w:val="8"/>
          <w:szCs w:val="21"/>
          <w:shd w:val="clear" w:color="auto" w:fill="FFFFFF"/>
        </w:rPr>
        <w:t>单位将保证金按原汇款账号无息退回。如发现围标、串标、故意压低价格、中标后不履行合同等恶意参标竞标者，经核实，投标保证金恕不退还。</w:t>
      </w:r>
    </w:p>
    <w:p w:rsidR="00776042" w:rsidRPr="002B577F" w:rsidRDefault="00776042" w:rsidP="00323117">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9、出现下列情形之一的，为废标：</w:t>
      </w:r>
    </w:p>
    <w:p w:rsidR="00776042" w:rsidRPr="002B577F" w:rsidRDefault="00776042" w:rsidP="00323117">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（1）符合专业条件的投标单位或对</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文件作实质响应的投标单位不足二家的；</w:t>
      </w:r>
    </w:p>
    <w:p w:rsidR="00776042" w:rsidRPr="002B577F" w:rsidRDefault="00776042" w:rsidP="00323117">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（2）影响采购公正的违法、违规行为的；</w:t>
      </w:r>
    </w:p>
    <w:p w:rsidR="00776042" w:rsidRPr="002B577F" w:rsidRDefault="00776042" w:rsidP="00323117">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（3）投标单位的报价均超过了</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单位预算价格；</w:t>
      </w:r>
    </w:p>
    <w:p w:rsidR="00776042" w:rsidRPr="002B577F" w:rsidRDefault="00776042" w:rsidP="00323117">
      <w:pPr>
        <w:widowControl/>
        <w:shd w:val="clear" w:color="auto" w:fill="FFFFFF"/>
        <w:spacing w:line="44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（4）因重大变故，采购任务取消的。</w:t>
      </w:r>
    </w:p>
    <w:p w:rsidR="00BA64C4" w:rsidRPr="002B577F" w:rsidRDefault="00765CDA"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lastRenderedPageBreak/>
        <w:t>10、</w:t>
      </w:r>
      <w:r w:rsidR="00641D2B">
        <w:rPr>
          <w:rFonts w:ascii="微软雅黑" w:eastAsia="微软雅黑" w:hAnsi="微软雅黑" w:cs="宋体" w:hint="eastAsia"/>
          <w:color w:val="333333"/>
          <w:spacing w:val="8"/>
          <w:kern w:val="0"/>
          <w:szCs w:val="21"/>
        </w:rPr>
        <w:t>质量与验收：</w:t>
      </w:r>
      <w:r w:rsidR="00693A99" w:rsidRPr="00693A99">
        <w:rPr>
          <w:rFonts w:ascii="微软雅黑" w:eastAsia="微软雅黑" w:hAnsi="微软雅黑" w:cs="宋体" w:hint="eastAsia"/>
          <w:color w:val="333333"/>
          <w:spacing w:val="8"/>
          <w:kern w:val="0"/>
          <w:szCs w:val="21"/>
        </w:rPr>
        <w:t>以施工图明确的标准、规范为准。包括国家现行的设计规范、国家现行的施工规范、国家现行的验收规范、国家现行的质量验评标准及国家及地方现行施工验收及施工安全技术规范等。</w:t>
      </w:r>
      <w:r w:rsidR="00CA65DB">
        <w:rPr>
          <w:rFonts w:ascii="微软雅黑" w:eastAsia="微软雅黑" w:hAnsi="微软雅黑" w:cs="宋体" w:hint="eastAsia"/>
          <w:color w:val="333333"/>
          <w:spacing w:val="8"/>
          <w:kern w:val="0"/>
          <w:szCs w:val="21"/>
        </w:rPr>
        <w:t>招标</w:t>
      </w:r>
      <w:r w:rsidR="005A2869">
        <w:rPr>
          <w:rFonts w:ascii="微软雅黑" w:eastAsia="微软雅黑" w:hAnsi="微软雅黑" w:cs="宋体" w:hint="eastAsia"/>
          <w:color w:val="333333"/>
          <w:spacing w:val="8"/>
          <w:kern w:val="0"/>
          <w:szCs w:val="21"/>
        </w:rPr>
        <w:t>单位</w:t>
      </w:r>
      <w:r w:rsidR="00BA64C4" w:rsidRPr="002B577F">
        <w:rPr>
          <w:rFonts w:ascii="微软雅黑" w:eastAsia="微软雅黑" w:hAnsi="微软雅黑" w:cs="宋体" w:hint="eastAsia"/>
          <w:color w:val="333333"/>
          <w:spacing w:val="8"/>
          <w:kern w:val="0"/>
          <w:szCs w:val="21"/>
        </w:rPr>
        <w:t>准备验收记录，验收合格，</w:t>
      </w:r>
      <w:r w:rsidR="00CA65DB">
        <w:rPr>
          <w:rFonts w:ascii="微软雅黑" w:eastAsia="微软雅黑" w:hAnsi="微软雅黑" w:cs="宋体" w:hint="eastAsia"/>
          <w:color w:val="333333"/>
          <w:spacing w:val="8"/>
          <w:kern w:val="0"/>
          <w:szCs w:val="21"/>
        </w:rPr>
        <w:t>招标</w:t>
      </w:r>
      <w:r w:rsidR="005A2869">
        <w:rPr>
          <w:rFonts w:ascii="微软雅黑" w:eastAsia="微软雅黑" w:hAnsi="微软雅黑" w:cs="宋体" w:hint="eastAsia"/>
          <w:color w:val="333333"/>
          <w:spacing w:val="8"/>
          <w:kern w:val="0"/>
          <w:szCs w:val="21"/>
        </w:rPr>
        <w:t>单位</w:t>
      </w:r>
      <w:r w:rsidR="00BA64C4" w:rsidRPr="002B577F">
        <w:rPr>
          <w:rFonts w:ascii="微软雅黑" w:eastAsia="微软雅黑" w:hAnsi="微软雅黑" w:cs="宋体" w:hint="eastAsia"/>
          <w:color w:val="333333"/>
          <w:spacing w:val="8"/>
          <w:kern w:val="0"/>
          <w:szCs w:val="21"/>
        </w:rPr>
        <w:t>代表在记录上签字。验收不合格，</w:t>
      </w:r>
      <w:r w:rsidR="00673075">
        <w:rPr>
          <w:rFonts w:ascii="微软雅黑" w:eastAsia="微软雅黑" w:hAnsi="微软雅黑" w:cs="宋体" w:hint="eastAsia"/>
          <w:color w:val="333333"/>
          <w:spacing w:val="8"/>
          <w:kern w:val="0"/>
          <w:szCs w:val="21"/>
        </w:rPr>
        <w:t>中标单位</w:t>
      </w:r>
      <w:r w:rsidR="00BA64C4" w:rsidRPr="002B577F">
        <w:rPr>
          <w:rFonts w:ascii="微软雅黑" w:eastAsia="微软雅黑" w:hAnsi="微软雅黑" w:cs="宋体" w:hint="eastAsia"/>
          <w:color w:val="333333"/>
          <w:spacing w:val="8"/>
          <w:kern w:val="0"/>
          <w:szCs w:val="21"/>
        </w:rPr>
        <w:t>在限定时间内修改后重新验收。</w:t>
      </w:r>
    </w:p>
    <w:p w:rsidR="00D905BE" w:rsidRPr="002B577F" w:rsidRDefault="00D905BE"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b/>
          <w:bCs/>
          <w:color w:val="FF0000"/>
          <w:spacing w:val="8"/>
          <w:kern w:val="0"/>
          <w:szCs w:val="21"/>
        </w:rPr>
        <w:t>竣工验收的唯一依据为</w:t>
      </w:r>
      <w:r w:rsidR="006C2C8C" w:rsidRPr="006C2C8C">
        <w:rPr>
          <w:rFonts w:ascii="微软雅黑" w:eastAsia="微软雅黑" w:hAnsi="微软雅黑" w:cs="宋体" w:hint="eastAsia"/>
          <w:b/>
          <w:bCs/>
          <w:color w:val="FF0000"/>
          <w:spacing w:val="8"/>
          <w:kern w:val="0"/>
          <w:szCs w:val="21"/>
        </w:rPr>
        <w:t>招标单位代表</w:t>
      </w:r>
      <w:r w:rsidRPr="002B577F">
        <w:rPr>
          <w:rFonts w:ascii="微软雅黑" w:eastAsia="微软雅黑" w:hAnsi="微软雅黑" w:cs="宋体" w:hint="eastAsia"/>
          <w:b/>
          <w:bCs/>
          <w:color w:val="FF0000"/>
          <w:spacing w:val="8"/>
          <w:kern w:val="0"/>
          <w:szCs w:val="21"/>
        </w:rPr>
        <w:t>签署的竣工验收单。</w:t>
      </w:r>
    </w:p>
    <w:p w:rsidR="00BA64C4" w:rsidRPr="002B577F" w:rsidRDefault="00765CDA" w:rsidP="00BA64C4">
      <w:pPr>
        <w:spacing w:line="440" w:lineRule="exact"/>
        <w:ind w:firstLineChars="213" w:firstLine="481"/>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11、</w:t>
      </w:r>
      <w:r w:rsidR="00BA64C4" w:rsidRPr="002B577F">
        <w:rPr>
          <w:rFonts w:ascii="微软雅黑" w:eastAsia="微软雅黑" w:hAnsi="微软雅黑" w:cs="宋体" w:hint="eastAsia"/>
          <w:color w:val="333333"/>
          <w:spacing w:val="8"/>
          <w:kern w:val="0"/>
          <w:szCs w:val="21"/>
        </w:rPr>
        <w:t>安全施工：</w:t>
      </w:r>
    </w:p>
    <w:p w:rsidR="00BA64C4" w:rsidRPr="002B577F" w:rsidRDefault="00BA64C4" w:rsidP="00BA64C4">
      <w:pPr>
        <w:spacing w:line="440" w:lineRule="exact"/>
        <w:ind w:firstLineChars="213" w:firstLine="481"/>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（1）承包人应严格要求按照湖州市建筑工程安全文明工地的要求组织施工，遵守工程建设安全文明施工的有关规定。认真落实各项安全保护措施，并随时接受</w:t>
      </w:r>
      <w:r w:rsidR="00CA65DB">
        <w:rPr>
          <w:rFonts w:ascii="微软雅黑" w:eastAsia="微软雅黑" w:hAnsi="微软雅黑" w:cs="宋体" w:hint="eastAsia"/>
          <w:color w:val="333333"/>
          <w:spacing w:val="8"/>
          <w:kern w:val="0"/>
          <w:szCs w:val="21"/>
        </w:rPr>
        <w:t>招标</w:t>
      </w:r>
      <w:r w:rsidRPr="002B577F">
        <w:rPr>
          <w:rFonts w:ascii="微软雅黑" w:eastAsia="微软雅黑" w:hAnsi="微软雅黑" w:cs="宋体" w:hint="eastAsia"/>
          <w:color w:val="333333"/>
          <w:spacing w:val="8"/>
          <w:kern w:val="0"/>
          <w:szCs w:val="21"/>
        </w:rPr>
        <w:t>方方工程师及有关部门的监督检查。</w:t>
      </w:r>
    </w:p>
    <w:p w:rsidR="00BA64C4" w:rsidRPr="002B577F" w:rsidRDefault="00BA64C4" w:rsidP="00BA64C4">
      <w:pPr>
        <w:spacing w:line="440" w:lineRule="exact"/>
        <w:ind w:firstLineChars="213" w:firstLine="481"/>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（2）承包人应对进入施工现场的施工人员进行安全文明施工教育，配备必要的劳动保护用具，保证工程的施工安全和人身安全。</w:t>
      </w:r>
    </w:p>
    <w:p w:rsidR="00BA64C4" w:rsidRPr="002B577F" w:rsidRDefault="00BA64C4" w:rsidP="00BA64C4">
      <w:pPr>
        <w:spacing w:line="440" w:lineRule="exact"/>
        <w:ind w:firstLineChars="213" w:firstLine="481"/>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（3）承包人应注意保护施工现场已完建筑物的安全，防止因施工不当造成工程事故。</w:t>
      </w:r>
    </w:p>
    <w:p w:rsidR="00BA64C4" w:rsidRPr="002B577F" w:rsidRDefault="00BA64C4" w:rsidP="00BA64C4">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（4）如由于承包人安全措施不力造成事故的责任和由此发生的费用，由承包人承担。</w:t>
      </w:r>
    </w:p>
    <w:p w:rsidR="00776042" w:rsidRPr="002B577F" w:rsidRDefault="00765CDA" w:rsidP="00323117">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12</w:t>
      </w:r>
      <w:r w:rsidR="00776042" w:rsidRPr="002B577F">
        <w:rPr>
          <w:rFonts w:ascii="微软雅黑" w:eastAsia="微软雅黑" w:hAnsi="微软雅黑" w:cs="宋体" w:hint="eastAsia"/>
          <w:color w:val="333333"/>
          <w:spacing w:val="8"/>
          <w:kern w:val="0"/>
          <w:szCs w:val="21"/>
        </w:rPr>
        <w:t>、</w:t>
      </w:r>
      <w:r w:rsidR="00AA4B1C" w:rsidRPr="002B577F">
        <w:rPr>
          <w:rFonts w:ascii="微软雅黑" w:eastAsia="微软雅黑" w:hAnsi="微软雅黑" w:cs="宋体" w:hint="eastAsia"/>
          <w:color w:val="333333"/>
          <w:spacing w:val="8"/>
          <w:kern w:val="0"/>
          <w:szCs w:val="21"/>
        </w:rPr>
        <w:t>工程款支付：</w:t>
      </w:r>
    </w:p>
    <w:p w:rsidR="00CA2432" w:rsidRPr="002B577F" w:rsidRDefault="00CA2432" w:rsidP="00CA2432">
      <w:pPr>
        <w:spacing w:line="440" w:lineRule="exact"/>
        <w:ind w:firstLineChars="213" w:firstLine="481"/>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（1） 合同签订，乙方提供合同金额的30%增值税专用发票后七个工作日内，甲方支付合同金额的30%预付款。</w:t>
      </w:r>
    </w:p>
    <w:p w:rsidR="00CA2432" w:rsidRDefault="00CA2432" w:rsidP="00CA2432">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（2）</w:t>
      </w:r>
      <w:r w:rsidRPr="00CF16EB">
        <w:rPr>
          <w:rFonts w:ascii="微软雅黑" w:eastAsia="微软雅黑" w:hAnsi="微软雅黑" w:cs="宋体" w:hint="eastAsia"/>
          <w:color w:val="333333"/>
          <w:spacing w:val="8"/>
          <w:kern w:val="0"/>
          <w:szCs w:val="21"/>
        </w:rPr>
        <w:t>钢结构进场，</w:t>
      </w:r>
      <w:r w:rsidRPr="002B577F">
        <w:rPr>
          <w:rFonts w:ascii="微软雅黑" w:eastAsia="微软雅黑" w:hAnsi="微软雅黑" w:cs="宋体" w:hint="eastAsia"/>
          <w:color w:val="333333"/>
          <w:spacing w:val="8"/>
          <w:kern w:val="0"/>
          <w:szCs w:val="21"/>
        </w:rPr>
        <w:t>乙方提供合同金额的</w:t>
      </w:r>
      <w:r>
        <w:rPr>
          <w:rFonts w:ascii="微软雅黑" w:eastAsia="微软雅黑" w:hAnsi="微软雅黑" w:cs="宋体"/>
          <w:color w:val="333333"/>
          <w:spacing w:val="8"/>
          <w:kern w:val="0"/>
          <w:szCs w:val="21"/>
        </w:rPr>
        <w:t>20</w:t>
      </w:r>
      <w:r w:rsidRPr="002B577F">
        <w:rPr>
          <w:rFonts w:ascii="微软雅黑" w:eastAsia="微软雅黑" w:hAnsi="微软雅黑" w:cs="宋体" w:hint="eastAsia"/>
          <w:color w:val="333333"/>
          <w:spacing w:val="8"/>
          <w:kern w:val="0"/>
          <w:szCs w:val="21"/>
        </w:rPr>
        <w:t>%增值税专用发票后七个工作日内，甲方支付</w:t>
      </w:r>
      <w:r w:rsidRPr="00CF16EB">
        <w:rPr>
          <w:rFonts w:ascii="微软雅黑" w:eastAsia="微软雅黑" w:hAnsi="微软雅黑" w:cs="宋体" w:hint="eastAsia"/>
          <w:color w:val="333333"/>
          <w:spacing w:val="8"/>
          <w:kern w:val="0"/>
          <w:szCs w:val="21"/>
        </w:rPr>
        <w:t>合同总价的20%</w:t>
      </w:r>
      <w:r>
        <w:rPr>
          <w:rFonts w:ascii="微软雅黑" w:eastAsia="微软雅黑" w:hAnsi="微软雅黑" w:cs="宋体" w:hint="eastAsia"/>
          <w:color w:val="333333"/>
          <w:spacing w:val="8"/>
          <w:kern w:val="0"/>
          <w:szCs w:val="21"/>
        </w:rPr>
        <w:t>。</w:t>
      </w:r>
    </w:p>
    <w:p w:rsidR="00CA2432" w:rsidRPr="00CF16EB" w:rsidRDefault="00CA2432" w:rsidP="00CA2432">
      <w:pPr>
        <w:widowControl/>
        <w:shd w:val="clear" w:color="auto" w:fill="FFFFFF"/>
        <w:spacing w:line="440" w:lineRule="exact"/>
        <w:ind w:firstLine="482"/>
        <w:rPr>
          <w:rFonts w:ascii="微软雅黑" w:eastAsia="微软雅黑" w:hAnsi="微软雅黑" w:cs="宋体"/>
          <w:color w:val="333333"/>
          <w:spacing w:val="8"/>
          <w:kern w:val="0"/>
          <w:szCs w:val="21"/>
        </w:rPr>
      </w:pPr>
      <w:r>
        <w:rPr>
          <w:rFonts w:ascii="微软雅黑" w:eastAsia="微软雅黑" w:hAnsi="微软雅黑" w:cs="宋体" w:hint="eastAsia"/>
          <w:color w:val="333333"/>
          <w:spacing w:val="8"/>
          <w:kern w:val="0"/>
          <w:szCs w:val="21"/>
        </w:rPr>
        <w:t>（3）</w:t>
      </w:r>
      <w:r w:rsidRPr="00CF16EB">
        <w:rPr>
          <w:rFonts w:ascii="微软雅黑" w:eastAsia="微软雅黑" w:hAnsi="微软雅黑" w:cs="宋体" w:hint="eastAsia"/>
          <w:color w:val="333333"/>
          <w:spacing w:val="8"/>
          <w:kern w:val="0"/>
          <w:szCs w:val="21"/>
        </w:rPr>
        <w:t>车间结顶，</w:t>
      </w:r>
      <w:r w:rsidRPr="002B577F">
        <w:rPr>
          <w:rFonts w:ascii="微软雅黑" w:eastAsia="微软雅黑" w:hAnsi="微软雅黑" w:cs="宋体" w:hint="eastAsia"/>
          <w:color w:val="333333"/>
          <w:spacing w:val="8"/>
          <w:kern w:val="0"/>
          <w:szCs w:val="21"/>
        </w:rPr>
        <w:t>乙方提供合同金额的</w:t>
      </w:r>
      <w:r>
        <w:rPr>
          <w:rFonts w:ascii="微软雅黑" w:eastAsia="微软雅黑" w:hAnsi="微软雅黑" w:cs="宋体"/>
          <w:color w:val="333333"/>
          <w:spacing w:val="8"/>
          <w:kern w:val="0"/>
          <w:szCs w:val="21"/>
        </w:rPr>
        <w:t>20</w:t>
      </w:r>
      <w:r w:rsidRPr="002B577F">
        <w:rPr>
          <w:rFonts w:ascii="微软雅黑" w:eastAsia="微软雅黑" w:hAnsi="微软雅黑" w:cs="宋体" w:hint="eastAsia"/>
          <w:color w:val="333333"/>
          <w:spacing w:val="8"/>
          <w:kern w:val="0"/>
          <w:szCs w:val="21"/>
        </w:rPr>
        <w:t>%增值税专用发票后七个工作日内，甲方支付</w:t>
      </w:r>
      <w:r w:rsidRPr="00CF16EB">
        <w:rPr>
          <w:rFonts w:ascii="微软雅黑" w:eastAsia="微软雅黑" w:hAnsi="微软雅黑" w:cs="宋体" w:hint="eastAsia"/>
          <w:color w:val="333333"/>
          <w:spacing w:val="8"/>
          <w:kern w:val="0"/>
          <w:szCs w:val="21"/>
        </w:rPr>
        <w:t>合同价的</w:t>
      </w:r>
      <w:r w:rsidRPr="00CF16EB">
        <w:rPr>
          <w:rFonts w:ascii="微软雅黑" w:eastAsia="微软雅黑" w:hAnsi="微软雅黑" w:cs="宋体"/>
          <w:color w:val="333333"/>
          <w:spacing w:val="8"/>
          <w:kern w:val="0"/>
          <w:szCs w:val="21"/>
        </w:rPr>
        <w:t>1</w:t>
      </w:r>
      <w:r w:rsidRPr="00CF16EB">
        <w:rPr>
          <w:rFonts w:ascii="微软雅黑" w:eastAsia="微软雅黑" w:hAnsi="微软雅黑" w:cs="宋体" w:hint="eastAsia"/>
          <w:color w:val="333333"/>
          <w:spacing w:val="8"/>
          <w:kern w:val="0"/>
          <w:szCs w:val="21"/>
        </w:rPr>
        <w:t>0%，履约保证金退还50%；</w:t>
      </w:r>
    </w:p>
    <w:p w:rsidR="00CA2432" w:rsidRPr="002B577F" w:rsidRDefault="00CA2432" w:rsidP="00CA2432">
      <w:pPr>
        <w:widowControl/>
        <w:shd w:val="clear" w:color="auto" w:fill="FFFFFF"/>
        <w:spacing w:line="440" w:lineRule="exact"/>
        <w:ind w:firstLine="482"/>
        <w:rPr>
          <w:rFonts w:ascii="微软雅黑" w:eastAsia="微软雅黑" w:hAnsi="微软雅黑" w:cs="宋体"/>
          <w:color w:val="333333"/>
          <w:spacing w:val="8"/>
          <w:kern w:val="0"/>
          <w:szCs w:val="21"/>
        </w:rPr>
      </w:pPr>
      <w:r>
        <w:rPr>
          <w:rFonts w:ascii="微软雅黑" w:eastAsia="微软雅黑" w:hAnsi="微软雅黑" w:cs="宋体" w:hint="eastAsia"/>
          <w:color w:val="333333"/>
          <w:spacing w:val="8"/>
          <w:kern w:val="0"/>
          <w:szCs w:val="21"/>
        </w:rPr>
        <w:t>（4）</w:t>
      </w:r>
      <w:r w:rsidRPr="002B577F">
        <w:rPr>
          <w:rFonts w:ascii="微软雅黑" w:eastAsia="微软雅黑" w:hAnsi="微软雅黑" w:cs="宋体" w:hint="eastAsia"/>
          <w:color w:val="333333"/>
          <w:spacing w:val="8"/>
          <w:kern w:val="0"/>
          <w:szCs w:val="21"/>
        </w:rPr>
        <w:t>项目竣工验收合格，乙方提供合同金额的</w:t>
      </w:r>
      <w:r>
        <w:rPr>
          <w:rFonts w:ascii="微软雅黑" w:eastAsia="微软雅黑" w:hAnsi="微软雅黑" w:cs="宋体"/>
          <w:color w:val="333333"/>
          <w:spacing w:val="8"/>
          <w:kern w:val="0"/>
          <w:szCs w:val="21"/>
        </w:rPr>
        <w:t>20</w:t>
      </w:r>
      <w:r w:rsidRPr="002B577F">
        <w:rPr>
          <w:rFonts w:ascii="微软雅黑" w:eastAsia="微软雅黑" w:hAnsi="微软雅黑" w:cs="宋体" w:hint="eastAsia"/>
          <w:color w:val="333333"/>
          <w:spacing w:val="8"/>
          <w:kern w:val="0"/>
          <w:szCs w:val="21"/>
        </w:rPr>
        <w:t>%增值税专用发票后七个工作日内，甲方支付</w:t>
      </w:r>
      <w:r>
        <w:rPr>
          <w:rFonts w:ascii="微软雅黑" w:eastAsia="微软雅黑" w:hAnsi="微软雅黑" w:cs="宋体"/>
          <w:color w:val="333333"/>
          <w:spacing w:val="8"/>
          <w:kern w:val="0"/>
          <w:szCs w:val="21"/>
        </w:rPr>
        <w:t>2</w:t>
      </w:r>
      <w:r w:rsidRPr="002B577F">
        <w:rPr>
          <w:rFonts w:ascii="微软雅黑" w:eastAsia="微软雅黑" w:hAnsi="微软雅黑" w:cs="宋体" w:hint="eastAsia"/>
          <w:color w:val="333333"/>
          <w:spacing w:val="8"/>
          <w:kern w:val="0"/>
          <w:szCs w:val="21"/>
        </w:rPr>
        <w:t>0%合同款；履约保证金退还</w:t>
      </w:r>
      <w:r>
        <w:rPr>
          <w:rFonts w:ascii="微软雅黑" w:eastAsia="微软雅黑" w:hAnsi="微软雅黑" w:cs="宋体"/>
          <w:color w:val="333333"/>
          <w:spacing w:val="8"/>
          <w:kern w:val="0"/>
          <w:szCs w:val="21"/>
        </w:rPr>
        <w:t>5</w:t>
      </w:r>
      <w:r w:rsidRPr="002B577F">
        <w:rPr>
          <w:rFonts w:ascii="微软雅黑" w:eastAsia="微软雅黑" w:hAnsi="微软雅黑" w:cs="宋体" w:hint="eastAsia"/>
          <w:color w:val="333333"/>
          <w:spacing w:val="8"/>
          <w:kern w:val="0"/>
          <w:szCs w:val="21"/>
        </w:rPr>
        <w:t>0%。</w:t>
      </w:r>
    </w:p>
    <w:p w:rsidR="00AA4B1C" w:rsidRDefault="00CA2432" w:rsidP="00CA2432">
      <w:pPr>
        <w:widowControl/>
        <w:shd w:val="clear" w:color="auto" w:fill="FFFFFF"/>
        <w:spacing w:line="440" w:lineRule="exact"/>
        <w:ind w:firstLine="482"/>
        <w:rPr>
          <w:rFonts w:ascii="微软雅黑" w:eastAsia="微软雅黑" w:hAnsi="微软雅黑" w:cs="宋体"/>
          <w:color w:val="333333"/>
          <w:spacing w:val="8"/>
          <w:kern w:val="0"/>
          <w:szCs w:val="21"/>
        </w:rPr>
      </w:pPr>
      <w:r w:rsidRPr="002B577F">
        <w:rPr>
          <w:rFonts w:ascii="微软雅黑" w:eastAsia="微软雅黑" w:hAnsi="微软雅黑" w:cs="宋体" w:hint="eastAsia"/>
          <w:color w:val="333333"/>
          <w:spacing w:val="8"/>
          <w:kern w:val="0"/>
          <w:szCs w:val="21"/>
        </w:rPr>
        <w:t>（</w:t>
      </w:r>
      <w:r>
        <w:rPr>
          <w:rFonts w:ascii="微软雅黑" w:eastAsia="微软雅黑" w:hAnsi="微软雅黑" w:cs="宋体"/>
          <w:color w:val="333333"/>
          <w:spacing w:val="8"/>
          <w:kern w:val="0"/>
          <w:szCs w:val="21"/>
        </w:rPr>
        <w:t>5</w:t>
      </w:r>
      <w:r w:rsidRPr="002B577F">
        <w:rPr>
          <w:rFonts w:ascii="微软雅黑" w:eastAsia="微软雅黑" w:hAnsi="微软雅黑" w:cs="宋体" w:hint="eastAsia"/>
          <w:color w:val="333333"/>
          <w:spacing w:val="8"/>
          <w:kern w:val="0"/>
          <w:szCs w:val="21"/>
        </w:rPr>
        <w:t>）余款自验收之日起壹年无质量问题，甲方将剩余</w:t>
      </w:r>
      <w:r w:rsidR="00F95608">
        <w:rPr>
          <w:rFonts w:ascii="微软雅黑" w:eastAsia="微软雅黑" w:hAnsi="微软雅黑" w:cs="宋体"/>
          <w:color w:val="333333"/>
          <w:spacing w:val="8"/>
          <w:kern w:val="0"/>
          <w:szCs w:val="21"/>
        </w:rPr>
        <w:t>1</w:t>
      </w:r>
      <w:r w:rsidRPr="002B577F">
        <w:rPr>
          <w:rFonts w:ascii="微软雅黑" w:eastAsia="微软雅黑" w:hAnsi="微软雅黑" w:cs="宋体" w:hint="eastAsia"/>
          <w:color w:val="333333"/>
          <w:spacing w:val="8"/>
          <w:kern w:val="0"/>
          <w:szCs w:val="21"/>
        </w:rPr>
        <w:t>0%的款项七个工作日内支付给乙方。</w:t>
      </w:r>
    </w:p>
    <w:p w:rsidR="00776042" w:rsidRPr="002B577F" w:rsidRDefault="00776042" w:rsidP="00776042">
      <w:pPr>
        <w:widowControl/>
        <w:shd w:val="clear" w:color="auto" w:fill="FFFFFF"/>
        <w:spacing w:line="360" w:lineRule="atLeast"/>
        <w:ind w:firstLine="480"/>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b/>
          <w:bCs/>
          <w:color w:val="333333"/>
          <w:spacing w:val="8"/>
          <w:kern w:val="0"/>
          <w:sz w:val="23"/>
          <w:szCs w:val="23"/>
        </w:rPr>
        <w:t>五、</w:t>
      </w:r>
      <w:r w:rsidR="00CA65DB">
        <w:rPr>
          <w:rFonts w:ascii="微软雅黑" w:eastAsia="微软雅黑" w:hAnsi="微软雅黑" w:cs="宋体" w:hint="eastAsia"/>
          <w:b/>
          <w:bCs/>
          <w:color w:val="333333"/>
          <w:spacing w:val="8"/>
          <w:kern w:val="0"/>
          <w:sz w:val="23"/>
          <w:szCs w:val="23"/>
        </w:rPr>
        <w:t>招标</w:t>
      </w:r>
      <w:r w:rsidR="00754F93">
        <w:rPr>
          <w:rFonts w:ascii="微软雅黑" w:eastAsia="微软雅黑" w:hAnsi="微软雅黑" w:cs="宋体" w:hint="eastAsia"/>
          <w:b/>
          <w:bCs/>
          <w:color w:val="333333"/>
          <w:spacing w:val="8"/>
          <w:kern w:val="0"/>
          <w:sz w:val="23"/>
          <w:szCs w:val="23"/>
        </w:rPr>
        <w:t>单位</w:t>
      </w:r>
      <w:r w:rsidRPr="002B577F">
        <w:rPr>
          <w:rFonts w:ascii="微软雅黑" w:eastAsia="微软雅黑" w:hAnsi="微软雅黑" w:cs="宋体" w:hint="eastAsia"/>
          <w:b/>
          <w:bCs/>
          <w:color w:val="333333"/>
          <w:spacing w:val="8"/>
          <w:kern w:val="0"/>
          <w:sz w:val="23"/>
          <w:szCs w:val="23"/>
        </w:rPr>
        <w:t>联系人及联系电话</w:t>
      </w:r>
    </w:p>
    <w:p w:rsidR="00ED5D8F" w:rsidRPr="002B577F" w:rsidRDefault="00CA65DB" w:rsidP="00ED5D8F">
      <w:pPr>
        <w:widowControl/>
        <w:shd w:val="clear" w:color="auto" w:fill="FFFFFF"/>
        <w:spacing w:line="320" w:lineRule="exact"/>
        <w:ind w:firstLine="482"/>
        <w:rPr>
          <w:rFonts w:ascii="微软雅黑" w:eastAsia="微软雅黑" w:hAnsi="微软雅黑" w:cs="宋体"/>
          <w:spacing w:val="8"/>
          <w:kern w:val="0"/>
          <w:sz w:val="26"/>
          <w:szCs w:val="26"/>
        </w:rPr>
      </w:pPr>
      <w:r>
        <w:rPr>
          <w:rFonts w:ascii="微软雅黑" w:eastAsia="微软雅黑" w:hAnsi="微软雅黑" w:cs="宋体" w:hint="eastAsia"/>
          <w:bCs/>
          <w:spacing w:val="8"/>
          <w:kern w:val="0"/>
          <w:szCs w:val="21"/>
        </w:rPr>
        <w:t>招标</w:t>
      </w:r>
      <w:r w:rsidR="00ED5D8F" w:rsidRPr="002B577F">
        <w:rPr>
          <w:rFonts w:ascii="微软雅黑" w:eastAsia="微软雅黑" w:hAnsi="微软雅黑" w:cs="宋体" w:hint="eastAsia"/>
          <w:bCs/>
          <w:spacing w:val="8"/>
          <w:kern w:val="0"/>
          <w:szCs w:val="21"/>
        </w:rPr>
        <w:t>承办单位：德马科技</w:t>
      </w:r>
      <w:r w:rsidR="0033196E">
        <w:rPr>
          <w:rFonts w:ascii="微软雅黑" w:eastAsia="微软雅黑" w:hAnsi="微软雅黑" w:cs="宋体" w:hint="eastAsia"/>
          <w:bCs/>
          <w:spacing w:val="8"/>
          <w:kern w:val="0"/>
          <w:szCs w:val="21"/>
        </w:rPr>
        <w:t>集团</w:t>
      </w:r>
      <w:r w:rsidR="00ED5D8F" w:rsidRPr="002B577F">
        <w:rPr>
          <w:rFonts w:ascii="微软雅黑" w:eastAsia="微软雅黑" w:hAnsi="微软雅黑" w:cs="宋体" w:hint="eastAsia"/>
          <w:bCs/>
          <w:spacing w:val="8"/>
          <w:kern w:val="0"/>
          <w:szCs w:val="21"/>
        </w:rPr>
        <w:t>股份有限公司</w:t>
      </w:r>
    </w:p>
    <w:p w:rsidR="00ED5D8F" w:rsidRPr="002B577F" w:rsidRDefault="00ED5D8F" w:rsidP="00ED5D8F">
      <w:pPr>
        <w:widowControl/>
        <w:shd w:val="clear" w:color="auto" w:fill="FFFFFF"/>
        <w:spacing w:line="320" w:lineRule="exact"/>
        <w:ind w:firstLine="482"/>
        <w:rPr>
          <w:rFonts w:ascii="微软雅黑" w:eastAsia="微软雅黑" w:hAnsi="微软雅黑" w:cs="宋体"/>
          <w:spacing w:val="8"/>
          <w:kern w:val="0"/>
          <w:sz w:val="26"/>
          <w:szCs w:val="26"/>
        </w:rPr>
      </w:pPr>
      <w:r w:rsidRPr="002B577F">
        <w:rPr>
          <w:rFonts w:ascii="微软雅黑" w:eastAsia="微软雅黑" w:hAnsi="微软雅黑" w:cs="宋体" w:hint="eastAsia"/>
          <w:bCs/>
          <w:spacing w:val="8"/>
          <w:kern w:val="0"/>
          <w:szCs w:val="21"/>
        </w:rPr>
        <w:t>公司地址：湖州市埭溪镇上强工业园</w:t>
      </w:r>
    </w:p>
    <w:p w:rsidR="00ED5D8F" w:rsidRPr="002B577F" w:rsidRDefault="00ED5D8F" w:rsidP="00ED5D8F">
      <w:pPr>
        <w:widowControl/>
        <w:shd w:val="clear" w:color="auto" w:fill="FFFFFF"/>
        <w:spacing w:line="320" w:lineRule="exact"/>
        <w:ind w:firstLine="482"/>
        <w:rPr>
          <w:rFonts w:ascii="微软雅黑" w:eastAsia="微软雅黑" w:hAnsi="微软雅黑" w:cs="宋体"/>
          <w:spacing w:val="8"/>
          <w:kern w:val="0"/>
          <w:sz w:val="26"/>
          <w:szCs w:val="26"/>
        </w:rPr>
      </w:pPr>
      <w:r w:rsidRPr="002B577F">
        <w:rPr>
          <w:rFonts w:ascii="微软雅黑" w:eastAsia="微软雅黑" w:hAnsi="微软雅黑" w:cs="宋体" w:hint="eastAsia"/>
          <w:bCs/>
          <w:spacing w:val="8"/>
          <w:kern w:val="0"/>
          <w:szCs w:val="21"/>
        </w:rPr>
        <w:t>邮政编码：313023</w:t>
      </w:r>
    </w:p>
    <w:p w:rsidR="00ED5D8F" w:rsidRDefault="00ED5D8F" w:rsidP="00ED5D8F">
      <w:pPr>
        <w:widowControl/>
        <w:shd w:val="clear" w:color="auto" w:fill="FFFFFF"/>
        <w:spacing w:line="320" w:lineRule="exact"/>
        <w:ind w:firstLine="482"/>
        <w:rPr>
          <w:rFonts w:ascii="微软雅黑" w:eastAsia="微软雅黑" w:hAnsi="微软雅黑" w:cs="宋体"/>
          <w:b/>
          <w:bCs/>
          <w:spacing w:val="8"/>
          <w:kern w:val="0"/>
          <w:szCs w:val="21"/>
        </w:rPr>
      </w:pPr>
      <w:r w:rsidRPr="002B577F">
        <w:rPr>
          <w:rFonts w:ascii="微软雅黑" w:eastAsia="微软雅黑" w:hAnsi="微软雅黑" w:cs="宋体" w:hint="eastAsia"/>
          <w:b/>
          <w:bCs/>
          <w:spacing w:val="8"/>
          <w:kern w:val="0"/>
          <w:szCs w:val="21"/>
        </w:rPr>
        <w:t>联系人</w:t>
      </w:r>
      <w:r w:rsidR="00B2402D" w:rsidRPr="002B577F">
        <w:rPr>
          <w:rFonts w:ascii="微软雅黑" w:eastAsia="微软雅黑" w:hAnsi="微软雅黑" w:cs="宋体" w:hint="eastAsia"/>
          <w:b/>
          <w:bCs/>
          <w:spacing w:val="8"/>
          <w:kern w:val="0"/>
          <w:szCs w:val="21"/>
        </w:rPr>
        <w:t>/联系</w:t>
      </w:r>
      <w:r w:rsidR="00EA055F" w:rsidRPr="002B577F">
        <w:rPr>
          <w:rFonts w:ascii="微软雅黑" w:eastAsia="微软雅黑" w:hAnsi="微软雅黑" w:cs="宋体" w:hint="eastAsia"/>
          <w:b/>
          <w:bCs/>
          <w:spacing w:val="8"/>
          <w:kern w:val="0"/>
          <w:szCs w:val="21"/>
        </w:rPr>
        <w:t>电话</w:t>
      </w:r>
      <w:r w:rsidRPr="002B577F">
        <w:rPr>
          <w:rFonts w:ascii="微软雅黑" w:eastAsia="微软雅黑" w:hAnsi="微软雅黑" w:cs="宋体" w:hint="eastAsia"/>
          <w:b/>
          <w:bCs/>
          <w:spacing w:val="8"/>
          <w:kern w:val="0"/>
          <w:szCs w:val="21"/>
        </w:rPr>
        <w:t>：</w:t>
      </w:r>
      <w:r w:rsidR="00507334" w:rsidRPr="002B577F">
        <w:rPr>
          <w:rFonts w:ascii="微软雅黑" w:eastAsia="微软雅黑" w:hAnsi="微软雅黑" w:cs="宋体" w:hint="eastAsia"/>
          <w:b/>
          <w:bCs/>
          <w:spacing w:val="8"/>
          <w:kern w:val="0"/>
          <w:szCs w:val="21"/>
        </w:rPr>
        <w:t>汤工 /</w:t>
      </w:r>
      <w:r w:rsidR="00507334" w:rsidRPr="002B577F">
        <w:rPr>
          <w:rFonts w:ascii="微软雅黑" w:eastAsia="微软雅黑" w:hAnsi="微软雅黑" w:cs="宋体"/>
          <w:b/>
          <w:bCs/>
          <w:spacing w:val="8"/>
          <w:kern w:val="0"/>
          <w:szCs w:val="21"/>
        </w:rPr>
        <w:t>+86-18767271261</w:t>
      </w:r>
    </w:p>
    <w:p w:rsidR="00340E95" w:rsidRPr="002B577F" w:rsidRDefault="00340E95" w:rsidP="00ED5D8F">
      <w:pPr>
        <w:widowControl/>
        <w:shd w:val="clear" w:color="auto" w:fill="FFFFFF"/>
        <w:spacing w:line="320" w:lineRule="exact"/>
        <w:ind w:firstLine="482"/>
        <w:rPr>
          <w:rFonts w:ascii="微软雅黑" w:eastAsia="微软雅黑" w:hAnsi="微软雅黑" w:cs="宋体"/>
          <w:b/>
          <w:spacing w:val="8"/>
          <w:kern w:val="0"/>
          <w:sz w:val="26"/>
          <w:szCs w:val="26"/>
        </w:rPr>
      </w:pPr>
      <w:r>
        <w:rPr>
          <w:rFonts w:ascii="微软雅黑" w:eastAsia="微软雅黑" w:hAnsi="微软雅黑" w:cs="宋体"/>
          <w:b/>
          <w:bCs/>
          <w:spacing w:val="8"/>
          <w:kern w:val="0"/>
          <w:szCs w:val="21"/>
        </w:rPr>
        <w:t xml:space="preserve">                </w:t>
      </w:r>
      <w:r>
        <w:rPr>
          <w:rFonts w:ascii="微软雅黑" w:eastAsia="微软雅黑" w:hAnsi="微软雅黑" w:cs="宋体" w:hint="eastAsia"/>
          <w:b/>
          <w:bCs/>
          <w:spacing w:val="8"/>
          <w:kern w:val="0"/>
          <w:szCs w:val="21"/>
        </w:rPr>
        <w:t>陈工 /</w:t>
      </w:r>
      <w:r w:rsidRPr="002B577F">
        <w:rPr>
          <w:rFonts w:ascii="微软雅黑" w:eastAsia="微软雅黑" w:hAnsi="微软雅黑" w:cs="宋体"/>
          <w:b/>
          <w:bCs/>
          <w:spacing w:val="8"/>
          <w:kern w:val="0"/>
          <w:szCs w:val="21"/>
        </w:rPr>
        <w:t>+86-1</w:t>
      </w:r>
      <w:r>
        <w:rPr>
          <w:rFonts w:ascii="微软雅黑" w:eastAsia="微软雅黑" w:hAnsi="微软雅黑" w:cs="宋体"/>
          <w:b/>
          <w:bCs/>
          <w:spacing w:val="8"/>
          <w:kern w:val="0"/>
          <w:szCs w:val="21"/>
        </w:rPr>
        <w:t>3645728883</w:t>
      </w:r>
    </w:p>
    <w:p w:rsidR="00E87D04" w:rsidRPr="00340E95" w:rsidRDefault="00ED5D8F" w:rsidP="00340E95">
      <w:pPr>
        <w:widowControl/>
        <w:shd w:val="clear" w:color="auto" w:fill="FFFFFF"/>
        <w:spacing w:line="320" w:lineRule="exact"/>
        <w:ind w:firstLine="482"/>
        <w:rPr>
          <w:rFonts w:ascii="微软雅黑" w:eastAsia="微软雅黑" w:hAnsi="微软雅黑" w:cs="宋体"/>
          <w:bCs/>
          <w:spacing w:val="8"/>
          <w:kern w:val="0"/>
          <w:szCs w:val="21"/>
        </w:rPr>
      </w:pPr>
      <w:r w:rsidRPr="002B577F">
        <w:rPr>
          <w:rFonts w:ascii="微软雅黑" w:eastAsia="微软雅黑" w:hAnsi="微软雅黑" w:cs="宋体" w:hint="eastAsia"/>
          <w:bCs/>
          <w:spacing w:val="8"/>
          <w:kern w:val="0"/>
          <w:szCs w:val="21"/>
        </w:rPr>
        <w:t>邮箱：</w:t>
      </w:r>
      <w:hyperlink r:id="rId8" w:history="1">
        <w:r w:rsidR="00E87D04" w:rsidRPr="00A86330">
          <w:rPr>
            <w:rStyle w:val="a8"/>
            <w:rFonts w:ascii="微软雅黑" w:eastAsia="微软雅黑" w:hAnsi="微软雅黑" w:cs="宋体" w:hint="eastAsia"/>
            <w:bCs/>
            <w:spacing w:val="8"/>
            <w:kern w:val="0"/>
            <w:szCs w:val="21"/>
          </w:rPr>
          <w:t>chenzongzu@damon-group.com</w:t>
        </w:r>
      </w:hyperlink>
    </w:p>
    <w:p w:rsidR="00ED5D8F" w:rsidRPr="002B577F" w:rsidRDefault="00ED5D8F" w:rsidP="00ED5D8F">
      <w:pPr>
        <w:widowControl/>
        <w:shd w:val="clear" w:color="auto" w:fill="FFFFFF"/>
        <w:spacing w:before="240" w:line="320" w:lineRule="exact"/>
        <w:ind w:firstLine="482"/>
        <w:rPr>
          <w:rFonts w:ascii="微软雅黑" w:eastAsia="微软雅黑" w:hAnsi="微软雅黑" w:cs="宋体"/>
          <w:b/>
          <w:bCs/>
          <w:color w:val="333333"/>
          <w:spacing w:val="8"/>
          <w:kern w:val="0"/>
          <w:sz w:val="23"/>
          <w:szCs w:val="23"/>
        </w:rPr>
      </w:pPr>
      <w:r w:rsidRPr="002B577F">
        <w:rPr>
          <w:rFonts w:ascii="微软雅黑" w:eastAsia="微软雅黑" w:hAnsi="微软雅黑" w:cs="宋体" w:hint="eastAsia"/>
          <w:b/>
          <w:bCs/>
          <w:color w:val="333333"/>
          <w:spacing w:val="8"/>
          <w:kern w:val="0"/>
          <w:sz w:val="23"/>
          <w:szCs w:val="23"/>
        </w:rPr>
        <w:lastRenderedPageBreak/>
        <w:t>六、投诉与监督</w:t>
      </w:r>
      <w:r w:rsidRPr="002B577F">
        <w:rPr>
          <w:rFonts w:ascii="微软雅黑" w:eastAsia="微软雅黑" w:hAnsi="微软雅黑" w:cs="宋体" w:hint="eastAsia"/>
          <w:b/>
          <w:bCs/>
          <w:color w:val="FF0000"/>
          <w:spacing w:val="8"/>
          <w:kern w:val="0"/>
          <w:szCs w:val="21"/>
        </w:rPr>
        <w:t>（该投诉方式仅作为廉洁投诉使用，业务咨询请直接联系</w:t>
      </w:r>
      <w:r w:rsidR="00CA65DB">
        <w:rPr>
          <w:rFonts w:ascii="微软雅黑" w:eastAsia="微软雅黑" w:hAnsi="微软雅黑" w:cs="宋体" w:hint="eastAsia"/>
          <w:b/>
          <w:bCs/>
          <w:color w:val="FF0000"/>
          <w:spacing w:val="8"/>
          <w:kern w:val="0"/>
          <w:szCs w:val="21"/>
        </w:rPr>
        <w:t>招标</w:t>
      </w:r>
      <w:r w:rsidRPr="002B577F">
        <w:rPr>
          <w:rFonts w:ascii="微软雅黑" w:eastAsia="微软雅黑" w:hAnsi="微软雅黑" w:cs="宋体" w:hint="eastAsia"/>
          <w:b/>
          <w:bCs/>
          <w:color w:val="FF0000"/>
          <w:spacing w:val="8"/>
          <w:kern w:val="0"/>
          <w:szCs w:val="21"/>
        </w:rPr>
        <w:t>联系人）</w:t>
      </w:r>
    </w:p>
    <w:p w:rsidR="00ED5D8F" w:rsidRPr="002B577F" w:rsidRDefault="007615C1" w:rsidP="00ED5D8F">
      <w:pPr>
        <w:widowControl/>
        <w:shd w:val="clear" w:color="auto" w:fill="FFFFFF"/>
        <w:spacing w:line="320" w:lineRule="exact"/>
        <w:ind w:firstLine="482"/>
        <w:rPr>
          <w:rFonts w:ascii="微软雅黑" w:eastAsia="微软雅黑" w:hAnsi="微软雅黑" w:cs="宋体"/>
          <w:color w:val="333333"/>
          <w:spacing w:val="8"/>
          <w:kern w:val="0"/>
          <w:sz w:val="26"/>
          <w:szCs w:val="26"/>
        </w:rPr>
      </w:pPr>
      <w:r>
        <w:rPr>
          <w:rFonts w:ascii="微软雅黑" w:eastAsia="微软雅黑" w:hAnsi="微软雅黑" w:cs="宋体" w:hint="eastAsia"/>
          <w:color w:val="333333"/>
          <w:spacing w:val="8"/>
          <w:kern w:val="0"/>
          <w:szCs w:val="21"/>
        </w:rPr>
        <w:t>联系部门：</w:t>
      </w:r>
      <w:r w:rsidR="00ED5D8F" w:rsidRPr="002B577F">
        <w:rPr>
          <w:rFonts w:ascii="微软雅黑" w:eastAsia="微软雅黑" w:hAnsi="微软雅黑" w:cs="宋体" w:hint="eastAsia"/>
          <w:color w:val="333333"/>
          <w:spacing w:val="8"/>
          <w:kern w:val="0"/>
          <w:szCs w:val="21"/>
        </w:rPr>
        <w:t>德马科技</w:t>
      </w:r>
      <w:r>
        <w:rPr>
          <w:rFonts w:ascii="微软雅黑" w:eastAsia="微软雅黑" w:hAnsi="微软雅黑" w:cs="宋体" w:hint="eastAsia"/>
          <w:color w:val="333333"/>
          <w:spacing w:val="8"/>
          <w:kern w:val="0"/>
          <w:szCs w:val="21"/>
        </w:rPr>
        <w:t>集团</w:t>
      </w:r>
      <w:r w:rsidR="00ED5D8F" w:rsidRPr="002B577F">
        <w:rPr>
          <w:rFonts w:ascii="微软雅黑" w:eastAsia="微软雅黑" w:hAnsi="微软雅黑" w:cs="宋体" w:hint="eastAsia"/>
          <w:color w:val="333333"/>
          <w:spacing w:val="8"/>
          <w:kern w:val="0"/>
          <w:szCs w:val="21"/>
        </w:rPr>
        <w:t>股份有限公司</w:t>
      </w:r>
      <w:r>
        <w:rPr>
          <w:rFonts w:ascii="微软雅黑" w:eastAsia="微软雅黑" w:hAnsi="微软雅黑" w:cs="宋体" w:hint="eastAsia"/>
          <w:color w:val="333333"/>
          <w:spacing w:val="8"/>
          <w:kern w:val="0"/>
          <w:szCs w:val="21"/>
        </w:rPr>
        <w:t xml:space="preserve"> </w:t>
      </w:r>
      <w:r w:rsidR="00831B93">
        <w:rPr>
          <w:rFonts w:ascii="微软雅黑" w:eastAsia="微软雅黑" w:hAnsi="微软雅黑" w:cs="宋体" w:hint="eastAsia"/>
          <w:color w:val="333333"/>
          <w:spacing w:val="8"/>
          <w:kern w:val="0"/>
          <w:szCs w:val="21"/>
        </w:rPr>
        <w:t>审计内控组</w:t>
      </w:r>
    </w:p>
    <w:p w:rsidR="00ED5D8F" w:rsidRPr="002B577F" w:rsidRDefault="00ED5D8F" w:rsidP="00ED5D8F">
      <w:pPr>
        <w:widowControl/>
        <w:shd w:val="clear" w:color="auto" w:fill="FFFFFF"/>
        <w:spacing w:line="32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联系人</w:t>
      </w:r>
      <w:r w:rsidR="00EA055F" w:rsidRPr="002B577F">
        <w:rPr>
          <w:rFonts w:ascii="微软雅黑" w:eastAsia="微软雅黑" w:hAnsi="微软雅黑" w:cs="宋体" w:hint="eastAsia"/>
          <w:color w:val="333333"/>
          <w:spacing w:val="8"/>
          <w:kern w:val="0"/>
          <w:szCs w:val="21"/>
        </w:rPr>
        <w:t>/联系电话</w:t>
      </w:r>
      <w:r w:rsidRPr="002B577F">
        <w:rPr>
          <w:rFonts w:ascii="微软雅黑" w:eastAsia="微软雅黑" w:hAnsi="微软雅黑" w:cs="宋体" w:hint="eastAsia"/>
          <w:color w:val="333333"/>
          <w:spacing w:val="8"/>
          <w:kern w:val="0"/>
          <w:szCs w:val="21"/>
        </w:rPr>
        <w:t>： 傅主管</w:t>
      </w:r>
      <w:r w:rsidR="00EA055F" w:rsidRPr="002B577F">
        <w:rPr>
          <w:rFonts w:ascii="微软雅黑" w:eastAsia="微软雅黑" w:hAnsi="微软雅黑" w:cs="宋体" w:hint="eastAsia"/>
          <w:color w:val="333333"/>
          <w:spacing w:val="8"/>
          <w:kern w:val="0"/>
          <w:szCs w:val="21"/>
        </w:rPr>
        <w:t xml:space="preserve"> /+</w:t>
      </w:r>
      <w:r w:rsidRPr="002B577F">
        <w:rPr>
          <w:rFonts w:ascii="微软雅黑" w:eastAsia="微软雅黑" w:hAnsi="微软雅黑" w:cs="宋体" w:hint="eastAsia"/>
          <w:color w:val="333333"/>
          <w:spacing w:val="8"/>
          <w:kern w:val="0"/>
          <w:szCs w:val="21"/>
        </w:rPr>
        <w:t>18267273058</w:t>
      </w:r>
    </w:p>
    <w:p w:rsidR="00ED5D8F" w:rsidRPr="002B577F" w:rsidRDefault="00ED5D8F" w:rsidP="00ED5D8F">
      <w:pPr>
        <w:widowControl/>
        <w:shd w:val="clear" w:color="auto" w:fill="FFFFFF"/>
        <w:spacing w:line="320" w:lineRule="exact"/>
        <w:ind w:firstLine="482"/>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邮箱: fuhui@damon-group.com</w:t>
      </w:r>
    </w:p>
    <w:p w:rsidR="00776042" w:rsidRPr="007E1BC9" w:rsidRDefault="00776042" w:rsidP="00776042">
      <w:pPr>
        <w:widowControl/>
        <w:shd w:val="clear" w:color="auto" w:fill="FFFFFF"/>
        <w:spacing w:line="360" w:lineRule="atLeast"/>
        <w:ind w:firstLine="480"/>
        <w:rPr>
          <w:rFonts w:ascii="微软雅黑" w:eastAsia="微软雅黑" w:hAnsi="微软雅黑" w:cs="宋体"/>
          <w:color w:val="333333"/>
          <w:spacing w:val="8"/>
          <w:kern w:val="0"/>
          <w:sz w:val="28"/>
          <w:szCs w:val="28"/>
        </w:rPr>
      </w:pPr>
    </w:p>
    <w:p w:rsidR="009E2836" w:rsidRPr="007E1BC9" w:rsidRDefault="009E2836" w:rsidP="009E2836">
      <w:pPr>
        <w:widowControl/>
        <w:shd w:val="clear" w:color="auto" w:fill="FFFFFF"/>
        <w:spacing w:line="360" w:lineRule="atLeast"/>
        <w:rPr>
          <w:rFonts w:ascii="微软雅黑" w:eastAsia="微软雅黑" w:hAnsi="微软雅黑" w:cs="宋体"/>
          <w:color w:val="333333"/>
          <w:spacing w:val="8"/>
          <w:kern w:val="0"/>
          <w:sz w:val="28"/>
          <w:szCs w:val="28"/>
        </w:rPr>
      </w:pPr>
    </w:p>
    <w:p w:rsidR="00776042" w:rsidRPr="002B577F" w:rsidRDefault="00765CDA" w:rsidP="00B2402D">
      <w:pPr>
        <w:widowControl/>
        <w:shd w:val="clear" w:color="auto" w:fill="FFFFFF"/>
        <w:spacing w:line="360" w:lineRule="atLeast"/>
        <w:ind w:firstLine="480"/>
        <w:jc w:val="right"/>
        <w:rPr>
          <w:rFonts w:ascii="微软雅黑" w:eastAsia="微软雅黑" w:hAnsi="微软雅黑" w:cs="宋体"/>
          <w:color w:val="333333"/>
          <w:spacing w:val="8"/>
          <w:kern w:val="0"/>
          <w:sz w:val="26"/>
          <w:szCs w:val="26"/>
        </w:rPr>
      </w:pPr>
      <w:r w:rsidRPr="002B577F">
        <w:rPr>
          <w:rFonts w:ascii="微软雅黑" w:eastAsia="微软雅黑" w:hAnsi="微软雅黑" w:cs="宋体" w:hint="eastAsia"/>
          <w:color w:val="333333"/>
          <w:spacing w:val="8"/>
          <w:kern w:val="0"/>
          <w:szCs w:val="21"/>
        </w:rPr>
        <w:t>德马科技</w:t>
      </w:r>
      <w:r w:rsidR="00B81357">
        <w:rPr>
          <w:rFonts w:ascii="微软雅黑" w:eastAsia="微软雅黑" w:hAnsi="微软雅黑" w:cs="宋体" w:hint="eastAsia"/>
          <w:color w:val="333333"/>
          <w:spacing w:val="8"/>
          <w:kern w:val="0"/>
          <w:szCs w:val="21"/>
        </w:rPr>
        <w:t>集团</w:t>
      </w:r>
      <w:r w:rsidRPr="002B577F">
        <w:rPr>
          <w:rFonts w:ascii="微软雅黑" w:eastAsia="微软雅黑" w:hAnsi="微软雅黑" w:cs="宋体" w:hint="eastAsia"/>
          <w:color w:val="333333"/>
          <w:spacing w:val="8"/>
          <w:kern w:val="0"/>
          <w:szCs w:val="21"/>
        </w:rPr>
        <w:t>股份</w:t>
      </w:r>
      <w:r w:rsidR="00776042" w:rsidRPr="002B577F">
        <w:rPr>
          <w:rFonts w:ascii="微软雅黑" w:eastAsia="微软雅黑" w:hAnsi="微软雅黑" w:cs="宋体" w:hint="eastAsia"/>
          <w:color w:val="333333"/>
          <w:spacing w:val="8"/>
          <w:kern w:val="0"/>
          <w:szCs w:val="21"/>
        </w:rPr>
        <w:t>有限公司</w:t>
      </w:r>
    </w:p>
    <w:p w:rsidR="00FC2F55" w:rsidRDefault="004B3A31" w:rsidP="00CF16EB">
      <w:pPr>
        <w:widowControl/>
        <w:shd w:val="clear" w:color="auto" w:fill="FFFFFF"/>
        <w:spacing w:line="360" w:lineRule="atLeast"/>
        <w:ind w:firstLine="480"/>
        <w:jc w:val="right"/>
        <w:rPr>
          <w:rFonts w:ascii="微软雅黑" w:eastAsia="微软雅黑" w:hAnsi="微软雅黑" w:cs="宋体"/>
          <w:color w:val="333333"/>
          <w:spacing w:val="8"/>
          <w:kern w:val="0"/>
          <w:szCs w:val="21"/>
        </w:rPr>
      </w:pPr>
      <w:r>
        <w:rPr>
          <w:rFonts w:ascii="微软雅黑" w:eastAsia="微软雅黑" w:hAnsi="微软雅黑" w:cs="宋体" w:hint="eastAsia"/>
          <w:color w:val="333333"/>
          <w:spacing w:val="8"/>
          <w:kern w:val="0"/>
          <w:szCs w:val="21"/>
        </w:rPr>
        <w:t>2026</w:t>
      </w:r>
      <w:r w:rsidR="00776042" w:rsidRPr="002B577F">
        <w:rPr>
          <w:rFonts w:ascii="微软雅黑" w:eastAsia="微软雅黑" w:hAnsi="微软雅黑" w:cs="宋体" w:hint="eastAsia"/>
          <w:color w:val="333333"/>
          <w:spacing w:val="8"/>
          <w:kern w:val="0"/>
          <w:szCs w:val="21"/>
        </w:rPr>
        <w:t>年</w:t>
      </w:r>
      <w:r w:rsidR="00606FF6">
        <w:rPr>
          <w:rFonts w:ascii="微软雅黑" w:eastAsia="微软雅黑" w:hAnsi="微软雅黑" w:cs="宋体"/>
          <w:color w:val="333333"/>
          <w:spacing w:val="8"/>
          <w:kern w:val="0"/>
          <w:szCs w:val="21"/>
        </w:rPr>
        <w:t>1</w:t>
      </w:r>
      <w:r w:rsidR="00CC117A">
        <w:rPr>
          <w:rFonts w:ascii="微软雅黑" w:eastAsia="微软雅黑" w:hAnsi="微软雅黑" w:cs="宋体"/>
          <w:color w:val="333333"/>
          <w:spacing w:val="8"/>
          <w:kern w:val="0"/>
          <w:szCs w:val="21"/>
        </w:rPr>
        <w:t>1</w:t>
      </w:r>
      <w:r w:rsidR="00776042" w:rsidRPr="002B577F">
        <w:rPr>
          <w:rFonts w:ascii="微软雅黑" w:eastAsia="微软雅黑" w:hAnsi="微软雅黑" w:cs="宋体" w:hint="eastAsia"/>
          <w:color w:val="333333"/>
          <w:spacing w:val="8"/>
          <w:kern w:val="0"/>
          <w:szCs w:val="21"/>
        </w:rPr>
        <w:t>月</w:t>
      </w:r>
      <w:r w:rsidR="00CC117A">
        <w:rPr>
          <w:rFonts w:ascii="微软雅黑" w:eastAsia="微软雅黑" w:hAnsi="微软雅黑" w:cs="宋体"/>
          <w:color w:val="333333"/>
          <w:spacing w:val="8"/>
          <w:kern w:val="0"/>
          <w:szCs w:val="21"/>
        </w:rPr>
        <w:t>1</w:t>
      </w:r>
      <w:bookmarkStart w:id="0" w:name="_GoBack"/>
      <w:bookmarkEnd w:id="0"/>
      <w:r w:rsidR="00776042" w:rsidRPr="002B577F">
        <w:rPr>
          <w:rFonts w:ascii="微软雅黑" w:eastAsia="微软雅黑" w:hAnsi="微软雅黑" w:cs="宋体" w:hint="eastAsia"/>
          <w:color w:val="333333"/>
          <w:spacing w:val="8"/>
          <w:kern w:val="0"/>
          <w:szCs w:val="21"/>
        </w:rPr>
        <w:t>日</w:t>
      </w:r>
    </w:p>
    <w:p w:rsidR="007E1BC9" w:rsidRDefault="007E1BC9">
      <w:pPr>
        <w:widowControl/>
        <w:jc w:val="left"/>
        <w:rPr>
          <w:rFonts w:ascii="微软雅黑" w:eastAsia="微软雅黑" w:hAnsi="微软雅黑" w:cs="宋体"/>
          <w:color w:val="333333"/>
          <w:spacing w:val="8"/>
          <w:kern w:val="0"/>
          <w:sz w:val="18"/>
          <w:szCs w:val="18"/>
        </w:rPr>
      </w:pPr>
      <w:r>
        <w:rPr>
          <w:rFonts w:ascii="微软雅黑" w:eastAsia="微软雅黑" w:hAnsi="微软雅黑" w:cs="宋体"/>
          <w:color w:val="333333"/>
          <w:spacing w:val="8"/>
          <w:kern w:val="0"/>
          <w:sz w:val="18"/>
          <w:szCs w:val="18"/>
        </w:rPr>
        <w:br w:type="page"/>
      </w:r>
    </w:p>
    <w:p w:rsidR="00810242" w:rsidRPr="00E83196" w:rsidRDefault="00697FDD" w:rsidP="00697FDD">
      <w:pPr>
        <w:widowControl/>
        <w:shd w:val="clear" w:color="auto" w:fill="FFFFFF"/>
        <w:spacing w:line="360" w:lineRule="atLeast"/>
        <w:rPr>
          <w:rFonts w:ascii="微软雅黑" w:eastAsia="微软雅黑" w:hAnsi="微软雅黑" w:cs="宋体"/>
          <w:b/>
          <w:bCs/>
          <w:spacing w:val="8"/>
          <w:kern w:val="0"/>
          <w:sz w:val="18"/>
          <w:szCs w:val="18"/>
        </w:rPr>
      </w:pPr>
      <w:r w:rsidRPr="00E83196">
        <w:rPr>
          <w:rFonts w:ascii="微软雅黑" w:eastAsia="微软雅黑" w:hAnsi="微软雅黑" w:cs="宋体" w:hint="eastAsia"/>
          <w:color w:val="333333"/>
          <w:spacing w:val="8"/>
          <w:kern w:val="0"/>
          <w:sz w:val="18"/>
          <w:szCs w:val="18"/>
        </w:rPr>
        <w:lastRenderedPageBreak/>
        <w:t>附件</w:t>
      </w:r>
      <w:r w:rsidR="00283357">
        <w:rPr>
          <w:rFonts w:ascii="微软雅黑" w:eastAsia="微软雅黑" w:hAnsi="微软雅黑" w:cs="宋体"/>
          <w:color w:val="333333"/>
          <w:spacing w:val="8"/>
          <w:kern w:val="0"/>
          <w:sz w:val="18"/>
          <w:szCs w:val="18"/>
        </w:rPr>
        <w:t>1</w:t>
      </w:r>
      <w:r w:rsidRPr="00E83196">
        <w:rPr>
          <w:rFonts w:ascii="微软雅黑" w:eastAsia="微软雅黑" w:hAnsi="微软雅黑" w:cs="宋体" w:hint="eastAsia"/>
          <w:color w:val="333333"/>
          <w:spacing w:val="8"/>
          <w:kern w:val="0"/>
          <w:sz w:val="18"/>
          <w:szCs w:val="18"/>
        </w:rPr>
        <w:t>：</w:t>
      </w:r>
      <w:r w:rsidR="00AD6DF2" w:rsidRPr="00E83196">
        <w:rPr>
          <w:rFonts w:ascii="微软雅黑" w:eastAsia="微软雅黑" w:hAnsi="微软雅黑" w:cs="宋体" w:hint="eastAsia"/>
          <w:b/>
          <w:bCs/>
          <w:spacing w:val="8"/>
          <w:kern w:val="0"/>
          <w:sz w:val="18"/>
          <w:szCs w:val="18"/>
        </w:rPr>
        <w:t>《廉洁告知书》</w:t>
      </w:r>
    </w:p>
    <w:p w:rsidR="00AD6DF2" w:rsidRPr="002B577F" w:rsidRDefault="00634FFF" w:rsidP="00697FDD">
      <w:pPr>
        <w:widowControl/>
        <w:shd w:val="clear" w:color="auto" w:fill="FFFFFF"/>
        <w:spacing w:line="360" w:lineRule="atLeast"/>
        <w:rPr>
          <w:rFonts w:ascii="微软雅黑" w:eastAsia="微软雅黑" w:hAnsi="微软雅黑" w:cs="宋体"/>
          <w:b/>
          <w:bCs/>
          <w:spacing w:val="8"/>
          <w:kern w:val="0"/>
          <w:sz w:val="24"/>
          <w:szCs w:val="24"/>
        </w:rPr>
      </w:pPr>
      <w:r>
        <w:rPr>
          <w:rFonts w:ascii="微软雅黑" w:eastAsia="微软雅黑" w:hAnsi="微软雅黑" w:cs="宋体"/>
          <w:b/>
          <w:bCs/>
          <w:noProof/>
          <w:spacing w:val="8"/>
          <w:kern w:val="0"/>
          <w:sz w:val="24"/>
          <w:szCs w:val="24"/>
        </w:rPr>
        <w:drawing>
          <wp:inline distT="0" distB="0" distL="0" distR="0">
            <wp:extent cx="5795010" cy="8187055"/>
            <wp:effectExtent l="0" t="0" r="0" b="0"/>
            <wp:docPr id="5" name="图片 5" descr="C:\Users\damon\Desktop\DMGL-NK02-2022 廉洁告知书 2022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on\Desktop\DMGL-NK02-2022 廉洁告知书 202203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5010" cy="8187055"/>
                    </a:xfrm>
                    <a:prstGeom prst="rect">
                      <a:avLst/>
                    </a:prstGeom>
                    <a:noFill/>
                    <a:ln>
                      <a:noFill/>
                    </a:ln>
                  </pic:spPr>
                </pic:pic>
              </a:graphicData>
            </a:graphic>
          </wp:inline>
        </w:drawing>
      </w:r>
    </w:p>
    <w:p w:rsidR="00AD6DF2" w:rsidRPr="00E83196" w:rsidRDefault="00AD6DF2" w:rsidP="00697FDD">
      <w:pPr>
        <w:widowControl/>
        <w:shd w:val="clear" w:color="auto" w:fill="FFFFFF"/>
        <w:spacing w:line="360" w:lineRule="atLeast"/>
        <w:rPr>
          <w:rFonts w:ascii="微软雅黑" w:eastAsia="微软雅黑" w:hAnsi="微软雅黑" w:cs="宋体"/>
          <w:spacing w:val="8"/>
          <w:kern w:val="0"/>
          <w:sz w:val="18"/>
          <w:szCs w:val="18"/>
        </w:rPr>
      </w:pPr>
      <w:r w:rsidRPr="00E83196">
        <w:rPr>
          <w:rFonts w:ascii="微软雅黑" w:eastAsia="微软雅黑" w:hAnsi="微软雅黑" w:cs="宋体" w:hint="eastAsia"/>
          <w:spacing w:val="8"/>
          <w:kern w:val="0"/>
          <w:sz w:val="18"/>
          <w:szCs w:val="18"/>
        </w:rPr>
        <w:lastRenderedPageBreak/>
        <w:t>附件</w:t>
      </w:r>
      <w:r w:rsidR="00283357">
        <w:rPr>
          <w:rFonts w:ascii="微软雅黑" w:eastAsia="微软雅黑" w:hAnsi="微软雅黑" w:cs="宋体"/>
          <w:spacing w:val="8"/>
          <w:kern w:val="0"/>
          <w:sz w:val="18"/>
          <w:szCs w:val="18"/>
        </w:rPr>
        <w:t>2</w:t>
      </w:r>
      <w:r w:rsidRPr="00E83196">
        <w:rPr>
          <w:rFonts w:ascii="微软雅黑" w:eastAsia="微软雅黑" w:hAnsi="微软雅黑" w:cs="宋体" w:hint="eastAsia"/>
          <w:spacing w:val="8"/>
          <w:kern w:val="0"/>
          <w:sz w:val="18"/>
          <w:szCs w:val="18"/>
        </w:rPr>
        <w:t>：《供应商廉洁承诺书》</w:t>
      </w:r>
    </w:p>
    <w:p w:rsidR="00AD6DF2" w:rsidRPr="002B577F" w:rsidRDefault="00634FFF" w:rsidP="00697FDD">
      <w:pPr>
        <w:widowControl/>
        <w:shd w:val="clear" w:color="auto" w:fill="FFFFFF"/>
        <w:spacing w:line="360" w:lineRule="atLeast"/>
        <w:rPr>
          <w:rFonts w:ascii="微软雅黑" w:eastAsia="微软雅黑" w:hAnsi="微软雅黑" w:cs="宋体"/>
          <w:spacing w:val="8"/>
          <w:kern w:val="0"/>
          <w:sz w:val="24"/>
          <w:szCs w:val="24"/>
        </w:rPr>
      </w:pPr>
      <w:r>
        <w:rPr>
          <w:rFonts w:ascii="微软雅黑" w:eastAsia="微软雅黑" w:hAnsi="微软雅黑" w:cs="宋体"/>
          <w:noProof/>
          <w:spacing w:val="8"/>
          <w:kern w:val="0"/>
          <w:sz w:val="24"/>
          <w:szCs w:val="24"/>
        </w:rPr>
        <w:drawing>
          <wp:inline distT="0" distB="0" distL="0" distR="0">
            <wp:extent cx="5795010" cy="8187055"/>
            <wp:effectExtent l="0" t="0" r="0" b="0"/>
            <wp:docPr id="6" name="图片 6" descr="C:\Users\damon\Desktop\DMGL-NK03-2022 供应商廉洁承诺书 20220304_页面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mon\Desktop\DMGL-NK03-2022 供应商廉洁承诺书 20220304_页面_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5010" cy="8187055"/>
                    </a:xfrm>
                    <a:prstGeom prst="rect">
                      <a:avLst/>
                    </a:prstGeom>
                    <a:noFill/>
                    <a:ln>
                      <a:noFill/>
                    </a:ln>
                  </pic:spPr>
                </pic:pic>
              </a:graphicData>
            </a:graphic>
          </wp:inline>
        </w:drawing>
      </w:r>
    </w:p>
    <w:p w:rsidR="00492BE1" w:rsidRPr="00F95608" w:rsidRDefault="000813B5" w:rsidP="00697FDD">
      <w:pPr>
        <w:widowControl/>
        <w:shd w:val="clear" w:color="auto" w:fill="FFFFFF"/>
        <w:spacing w:line="360" w:lineRule="atLeast"/>
        <w:rPr>
          <w:rFonts w:ascii="微软雅黑" w:eastAsia="微软雅黑" w:hAnsi="微软雅黑" w:cs="宋体"/>
          <w:spacing w:val="8"/>
          <w:kern w:val="0"/>
          <w:sz w:val="24"/>
          <w:szCs w:val="24"/>
        </w:rPr>
      </w:pPr>
      <w:r>
        <w:rPr>
          <w:rFonts w:ascii="微软雅黑" w:eastAsia="微软雅黑" w:hAnsi="微软雅黑" w:cs="宋体"/>
          <w:noProof/>
          <w:spacing w:val="8"/>
          <w:kern w:val="0"/>
          <w:sz w:val="24"/>
          <w:szCs w:val="24"/>
        </w:rPr>
        <w:lastRenderedPageBreak/>
        <w:drawing>
          <wp:inline distT="0" distB="0" distL="0" distR="0">
            <wp:extent cx="5795010" cy="8187055"/>
            <wp:effectExtent l="0" t="0" r="0" b="0"/>
            <wp:docPr id="2" name="图片 2" descr="C:\Users\damon\Desktop\DMGL-NK03-2022 供应商廉洁承诺书 20220304_页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on\Desktop\DMGL-NK03-2022 供应商廉洁承诺书 20220304_页面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5010" cy="8187055"/>
                    </a:xfrm>
                    <a:prstGeom prst="rect">
                      <a:avLst/>
                    </a:prstGeom>
                    <a:noFill/>
                    <a:ln>
                      <a:noFill/>
                    </a:ln>
                  </pic:spPr>
                </pic:pic>
              </a:graphicData>
            </a:graphic>
          </wp:inline>
        </w:drawing>
      </w:r>
    </w:p>
    <w:sectPr w:rsidR="00492BE1" w:rsidRPr="00F95608" w:rsidSect="00697FDD">
      <w:headerReference w:type="default" r:id="rId12"/>
      <w:footerReference w:type="even" r:id="rId13"/>
      <w:footerReference w:type="default" r:id="rId14"/>
      <w:pgSz w:w="11906" w:h="16838" w:code="9"/>
      <w:pgMar w:top="726" w:right="1406" w:bottom="1089" w:left="1366" w:header="777"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C81" w:rsidRDefault="00DD6C81">
      <w:r>
        <w:separator/>
      </w:r>
    </w:p>
  </w:endnote>
  <w:endnote w:type="continuationSeparator" w:id="0">
    <w:p w:rsidR="00DD6C81" w:rsidRDefault="00DD6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方正兰亭粗黑_GBK">
    <w:altName w:val="黑体"/>
    <w:charset w:val="86"/>
    <w:family w:val="auto"/>
    <w:pitch w:val="variable"/>
    <w:sig w:usb0="00000000" w:usb1="080E0000" w:usb2="00000010" w:usb3="00000000" w:csb0="00040000" w:csb1="00000000"/>
  </w:font>
  <w:font w:name="方正兰亭黑_GBK">
    <w:altName w:val="微软雅黑"/>
    <w:charset w:val="86"/>
    <w:family w:val="auto"/>
    <w:pitch w:val="variable"/>
    <w:sig w:usb0="00000000"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兰亭黑í..">
    <w:altName w:val="黑体"/>
    <w:panose1 w:val="00000000000000000000"/>
    <w:charset w:val="86"/>
    <w:family w:val="swiss"/>
    <w:notTrueType/>
    <w:pitch w:val="default"/>
    <w:sig w:usb0="00000001" w:usb1="080E0000" w:usb2="00000010" w:usb3="00000000" w:csb0="00040000" w:csb1="00000000"/>
  </w:font>
  <w:font w:name="方正兰亭粗黑简体">
    <w:altName w:val="黑体"/>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3" w:rsidRDefault="0061316A">
    <w:pPr>
      <w:pStyle w:val="a4"/>
      <w:framePr w:wrap="around" w:vAnchor="text" w:hAnchor="margin" w:xAlign="right" w:y="1"/>
      <w:rPr>
        <w:rStyle w:val="a3"/>
      </w:rPr>
    </w:pPr>
    <w:r>
      <w:rPr>
        <w:rStyle w:val="a3"/>
      </w:rPr>
      <w:fldChar w:fldCharType="begin"/>
    </w:r>
    <w:r w:rsidR="001134C3">
      <w:rPr>
        <w:rStyle w:val="a3"/>
      </w:rPr>
      <w:instrText xml:space="preserve">PAGE  </w:instrText>
    </w:r>
    <w:r>
      <w:rPr>
        <w:rStyle w:val="a3"/>
      </w:rPr>
      <w:fldChar w:fldCharType="end"/>
    </w:r>
  </w:p>
  <w:p w:rsidR="001134C3" w:rsidRDefault="001134C3">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3" w:rsidRDefault="00DD6C81" w:rsidP="00D45F5F">
    <w:hyperlink r:id="rId1" w:history="1">
      <w:r w:rsidR="001134C3" w:rsidRPr="00B4709F">
        <w:rPr>
          <w:rStyle w:val="a8"/>
          <w:sz w:val="18"/>
          <w:szCs w:val="18"/>
        </w:rPr>
        <w:t>www.damon-group.com</w:t>
      </w:r>
    </w:hyperlink>
  </w:p>
  <w:p w:rsidR="001134C3" w:rsidRPr="007E3988" w:rsidRDefault="001134C3" w:rsidP="00D45F5F">
    <w:pPr>
      <w:pStyle w:val="a4"/>
      <w:jc w:val="right"/>
    </w:pPr>
    <w:r w:rsidRPr="00185439">
      <w:rPr>
        <w:sz w:val="15"/>
        <w:szCs w:val="15"/>
        <w:lang w:val="zh-CN"/>
      </w:rPr>
      <w:t xml:space="preserve"> </w:t>
    </w:r>
    <w:r w:rsidR="0061316A" w:rsidRPr="00185439">
      <w:rPr>
        <w:b/>
        <w:sz w:val="15"/>
        <w:szCs w:val="15"/>
      </w:rPr>
      <w:fldChar w:fldCharType="begin"/>
    </w:r>
    <w:r w:rsidRPr="00185439">
      <w:rPr>
        <w:b/>
        <w:sz w:val="15"/>
        <w:szCs w:val="15"/>
      </w:rPr>
      <w:instrText>PAGE</w:instrText>
    </w:r>
    <w:r w:rsidR="0061316A" w:rsidRPr="00185439">
      <w:rPr>
        <w:b/>
        <w:sz w:val="15"/>
        <w:szCs w:val="15"/>
      </w:rPr>
      <w:fldChar w:fldCharType="separate"/>
    </w:r>
    <w:r w:rsidR="00CC117A">
      <w:rPr>
        <w:b/>
        <w:noProof/>
        <w:sz w:val="15"/>
        <w:szCs w:val="15"/>
      </w:rPr>
      <w:t>4</w:t>
    </w:r>
    <w:r w:rsidR="0061316A" w:rsidRPr="00185439">
      <w:rPr>
        <w:b/>
        <w:sz w:val="15"/>
        <w:szCs w:val="15"/>
      </w:rPr>
      <w:fldChar w:fldCharType="end"/>
    </w:r>
    <w:r w:rsidRPr="00185439">
      <w:rPr>
        <w:sz w:val="15"/>
        <w:szCs w:val="15"/>
        <w:lang w:val="zh-CN"/>
      </w:rPr>
      <w:t xml:space="preserve"> / </w:t>
    </w:r>
    <w:r w:rsidR="0061316A" w:rsidRPr="00185439">
      <w:rPr>
        <w:b/>
        <w:sz w:val="15"/>
        <w:szCs w:val="15"/>
      </w:rPr>
      <w:fldChar w:fldCharType="begin"/>
    </w:r>
    <w:r w:rsidRPr="00185439">
      <w:rPr>
        <w:b/>
        <w:sz w:val="15"/>
        <w:szCs w:val="15"/>
      </w:rPr>
      <w:instrText>NUMPAGES</w:instrText>
    </w:r>
    <w:r w:rsidR="0061316A" w:rsidRPr="00185439">
      <w:rPr>
        <w:b/>
        <w:sz w:val="15"/>
        <w:szCs w:val="15"/>
      </w:rPr>
      <w:fldChar w:fldCharType="separate"/>
    </w:r>
    <w:r w:rsidR="00CC117A">
      <w:rPr>
        <w:b/>
        <w:noProof/>
        <w:sz w:val="15"/>
        <w:szCs w:val="15"/>
      </w:rPr>
      <w:t>8</w:t>
    </w:r>
    <w:r w:rsidR="0061316A" w:rsidRPr="00185439">
      <w:rPr>
        <w:b/>
        <w:sz w:val="15"/>
        <w:szCs w:val="1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C81" w:rsidRDefault="00DD6C81">
      <w:r>
        <w:separator/>
      </w:r>
    </w:p>
  </w:footnote>
  <w:footnote w:type="continuationSeparator" w:id="0">
    <w:p w:rsidR="00DD6C81" w:rsidRDefault="00DD6C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3" w:rsidRPr="007E3988" w:rsidRDefault="001134C3" w:rsidP="007E3988">
    <w:pPr>
      <w:pStyle w:val="a6"/>
      <w:tabs>
        <w:tab w:val="left" w:pos="6237"/>
      </w:tabs>
      <w:rPr>
        <w:rFonts w:ascii="方正兰亭粗黑_GBK" w:eastAsia="方正兰亭粗黑_GBK"/>
        <w:sz w:val="36"/>
        <w:szCs w:val="36"/>
      </w:rPr>
    </w:pPr>
    <w:r w:rsidRPr="00C778EF">
      <w:rPr>
        <w:rFonts w:ascii="微软雅黑" w:eastAsia="微软雅黑" w:hAnsi="微软雅黑" w:hint="eastAsia"/>
        <w:sz w:val="32"/>
        <w:szCs w:val="32"/>
      </w:rPr>
      <w:t>德马科技</w:t>
    </w:r>
    <w:r w:rsidR="00C778EF">
      <w:rPr>
        <w:rFonts w:ascii="微软雅黑" w:eastAsia="微软雅黑" w:hAnsi="微软雅黑" w:hint="eastAsia"/>
        <w:sz w:val="32"/>
        <w:szCs w:val="32"/>
      </w:rPr>
      <w:t>集团</w:t>
    </w:r>
    <w:r w:rsidRPr="00C778EF">
      <w:rPr>
        <w:rFonts w:ascii="微软雅黑" w:eastAsia="微软雅黑" w:hAnsi="微软雅黑" w:hint="eastAsia"/>
        <w:sz w:val="32"/>
        <w:szCs w:val="32"/>
      </w:rPr>
      <w:t>股份有限公司</w:t>
    </w:r>
    <w:r>
      <w:rPr>
        <w:rFonts w:ascii="方正兰亭粗黑_GBK" w:eastAsia="方正兰亭粗黑_GBK" w:hint="eastAsia"/>
        <w:sz w:val="32"/>
        <w:szCs w:val="32"/>
      </w:rPr>
      <w:t xml:space="preserve"> </w:t>
    </w:r>
    <w:r>
      <w:rPr>
        <w:rFonts w:ascii="方正兰亭粗黑_GBK" w:eastAsia="方正兰亭粗黑_GBK"/>
        <w:sz w:val="32"/>
        <w:szCs w:val="32"/>
      </w:rPr>
      <w:t xml:space="preserve">              </w:t>
    </w:r>
    <w:r>
      <w:rPr>
        <w:rFonts w:ascii="方正兰亭粗黑_GBK" w:eastAsia="方正兰亭粗黑_GBK" w:hint="eastAsia"/>
        <w:noProof/>
        <w:sz w:val="36"/>
        <w:szCs w:val="36"/>
      </w:rPr>
      <w:drawing>
        <wp:inline distT="0" distB="0" distL="0" distR="0" wp14:anchorId="4CB66713" wp14:editId="0C9D1A86">
          <wp:extent cx="1802765" cy="716280"/>
          <wp:effectExtent l="19050" t="0" r="6985" b="0"/>
          <wp:docPr id="1" name="图片 1" descr="300dpi 德马标志iogo 宋青 2014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dpi 德马标志iogo 宋青 20140630"/>
                  <pic:cNvPicPr>
                    <a:picLocks noChangeAspect="1" noChangeArrowheads="1"/>
                  </pic:cNvPicPr>
                </pic:nvPicPr>
                <pic:blipFill>
                  <a:blip r:embed="rId1"/>
                  <a:srcRect/>
                  <a:stretch>
                    <a:fillRect/>
                  </a:stretch>
                </pic:blipFill>
                <pic:spPr bwMode="auto">
                  <a:xfrm>
                    <a:off x="0" y="0"/>
                    <a:ext cx="1802765" cy="716280"/>
                  </a:xfrm>
                  <a:prstGeom prst="rect">
                    <a:avLst/>
                  </a:prstGeom>
                  <a:noFill/>
                  <a:ln w="9525">
                    <a:noFill/>
                    <a:miter lim="800000"/>
                    <a:headEnd/>
                    <a:tailEnd/>
                  </a:ln>
                </pic:spPr>
              </pic:pic>
            </a:graphicData>
          </a:graphic>
        </wp:inline>
      </w:drawing>
    </w:r>
    <w:r>
      <w:rPr>
        <w:rFonts w:ascii="方正兰亭粗黑_GBK" w:eastAsia="方正兰亭粗黑_GBK" w:hint="eastAsia"/>
        <w:sz w:val="32"/>
        <w:szCs w:val="32"/>
      </w:rPr>
      <w:t xml:space="preserve">               </w:t>
    </w:r>
    <w:r>
      <w:rPr>
        <w:rFonts w:ascii="方正兰亭粗黑_GBK" w:eastAsia="方正兰亭粗黑_GBK" w:hint="eastAsia"/>
        <w:sz w:val="36"/>
        <w:szCs w:val="3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599D"/>
    <w:multiLevelType w:val="multilevel"/>
    <w:tmpl w:val="CC64CC74"/>
    <w:styleLink w:val="16"/>
    <w:lvl w:ilvl="0">
      <w:start w:val="8"/>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FD8118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10A24C03"/>
    <w:multiLevelType w:val="multilevel"/>
    <w:tmpl w:val="6FFCB46C"/>
    <w:lvl w:ilvl="0">
      <w:start w:val="1"/>
      <w:numFmt w:val="decimal"/>
      <w:lvlText w:val="%1"/>
      <w:lvlJc w:val="left"/>
      <w:pPr>
        <w:ind w:left="425" w:hanging="425"/>
      </w:pPr>
      <w:rPr>
        <w:rFonts w:ascii="方正兰亭粗黑_GBK" w:eastAsia="方正兰亭粗黑_GBK" w:hint="eastAsia"/>
      </w:rPr>
    </w:lvl>
    <w:lvl w:ilvl="1">
      <w:start w:val="1"/>
      <w:numFmt w:val="decimal"/>
      <w:lvlText w:val="%1.%2"/>
      <w:lvlJc w:val="left"/>
      <w:pPr>
        <w:ind w:left="992" w:hanging="567"/>
      </w:pPr>
      <w:rPr>
        <w:rFonts w:ascii="方正兰亭粗黑_GBK" w:eastAsia="方正兰亭粗黑_GBK" w:hint="eastAsia"/>
        <w:b w:val="0"/>
      </w:rPr>
    </w:lvl>
    <w:lvl w:ilvl="2">
      <w:start w:val="1"/>
      <w:numFmt w:val="decimal"/>
      <w:lvlText w:val="%1.%2.%3"/>
      <w:lvlJc w:val="left"/>
      <w:pPr>
        <w:ind w:left="1418" w:hanging="567"/>
      </w:pPr>
      <w:rPr>
        <w:rFonts w:ascii="方正兰亭黑_GBK" w:eastAsia="方正兰亭黑_GBK" w:hint="eastAsia"/>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113F3E51"/>
    <w:multiLevelType w:val="hybridMultilevel"/>
    <w:tmpl w:val="C130E6AA"/>
    <w:lvl w:ilvl="0" w:tplc="C7F0E24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12B56F7C"/>
    <w:multiLevelType w:val="multilevel"/>
    <w:tmpl w:val="C69AAC86"/>
    <w:styleLink w:val="9"/>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3.%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2D535AA"/>
    <w:multiLevelType w:val="hybridMultilevel"/>
    <w:tmpl w:val="65F61F88"/>
    <w:lvl w:ilvl="0" w:tplc="9410CFFE">
      <w:start w:val="1"/>
      <w:numFmt w:val="decimal"/>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6" w15:restartNumberingAfterBreak="0">
    <w:nsid w:val="13E02A4B"/>
    <w:multiLevelType w:val="multilevel"/>
    <w:tmpl w:val="0409001D"/>
    <w:styleLink w:val="20"/>
    <w:lvl w:ilvl="0">
      <w:start w:val="1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143724C9"/>
    <w:multiLevelType w:val="multilevel"/>
    <w:tmpl w:val="0409001D"/>
    <w:styleLink w:val="14"/>
    <w:lvl w:ilvl="0">
      <w:start w:val="7"/>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1447133C"/>
    <w:multiLevelType w:val="hybridMultilevel"/>
    <w:tmpl w:val="10D07D48"/>
    <w:lvl w:ilvl="0" w:tplc="04605826">
      <w:start w:val="1"/>
      <w:numFmt w:val="decimal"/>
      <w:lvlText w:val="%1"/>
      <w:lvlJc w:val="left"/>
      <w:pPr>
        <w:ind w:left="786" w:hanging="360"/>
      </w:pPr>
      <w:rPr>
        <w:rFonts w:hint="default"/>
        <w:color w:val="auto"/>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9" w15:restartNumberingAfterBreak="0">
    <w:nsid w:val="15504129"/>
    <w:multiLevelType w:val="multilevel"/>
    <w:tmpl w:val="E0E07758"/>
    <w:lvl w:ilvl="0">
      <w:start w:val="1"/>
      <w:numFmt w:val="decimal"/>
      <w:lvlText w:val="%1"/>
      <w:lvlJc w:val="left"/>
      <w:pPr>
        <w:ind w:left="876" w:hanging="450"/>
      </w:pPr>
      <w:rPr>
        <w:rFonts w:hint="default"/>
      </w:rPr>
    </w:lvl>
    <w:lvl w:ilvl="1">
      <w:start w:val="1"/>
      <w:numFmt w:val="lowerLetter"/>
      <w:lvlText w:val="%2)"/>
      <w:lvlJc w:val="left"/>
      <w:pPr>
        <w:ind w:left="861" w:hanging="435"/>
      </w:pPr>
      <w:rPr>
        <w:rFonts w:hint="default"/>
        <w:color w:val="auto"/>
      </w:rPr>
    </w:lvl>
    <w:lvl w:ilvl="2">
      <w:start w:val="1"/>
      <w:numFmt w:val="decimal"/>
      <w:isLgl/>
      <w:lvlText w:val="%1.%2.%3"/>
      <w:lvlJc w:val="left"/>
      <w:pPr>
        <w:ind w:left="1146" w:hanging="720"/>
      </w:pPr>
      <w:rPr>
        <w:rFonts w:ascii="方正兰亭粗黑_GBK" w:eastAsia="方正兰亭粗黑_GBK" w:hint="default"/>
        <w:color w:val="auto"/>
      </w:rPr>
    </w:lvl>
    <w:lvl w:ilvl="3">
      <w:start w:val="1"/>
      <w:numFmt w:val="decimal"/>
      <w:isLgl/>
      <w:lvlText w:val="%1.%2.%3.%4"/>
      <w:lvlJc w:val="left"/>
      <w:pPr>
        <w:ind w:left="1506" w:hanging="1080"/>
      </w:pPr>
      <w:rPr>
        <w:rFonts w:ascii="方正兰亭粗黑_GBK" w:eastAsia="方正兰亭粗黑_GBK" w:hint="default"/>
        <w:color w:val="auto"/>
      </w:rPr>
    </w:lvl>
    <w:lvl w:ilvl="4">
      <w:start w:val="1"/>
      <w:numFmt w:val="decimal"/>
      <w:isLgl/>
      <w:lvlText w:val="%1.%2.%3.%4.%5"/>
      <w:lvlJc w:val="left"/>
      <w:pPr>
        <w:ind w:left="1506" w:hanging="1080"/>
      </w:pPr>
      <w:rPr>
        <w:rFonts w:ascii="方正兰亭粗黑_GBK" w:eastAsia="方正兰亭粗黑_GBK" w:hint="default"/>
        <w:color w:val="auto"/>
      </w:rPr>
    </w:lvl>
    <w:lvl w:ilvl="5">
      <w:start w:val="1"/>
      <w:numFmt w:val="decimal"/>
      <w:isLgl/>
      <w:lvlText w:val="%1.%2.%3.%4.%5.%6"/>
      <w:lvlJc w:val="left"/>
      <w:pPr>
        <w:ind w:left="1866" w:hanging="1440"/>
      </w:pPr>
      <w:rPr>
        <w:rFonts w:ascii="方正兰亭粗黑_GBK" w:eastAsia="方正兰亭粗黑_GBK" w:hint="default"/>
        <w:color w:val="auto"/>
      </w:rPr>
    </w:lvl>
    <w:lvl w:ilvl="6">
      <w:start w:val="1"/>
      <w:numFmt w:val="decimal"/>
      <w:isLgl/>
      <w:lvlText w:val="%1.%2.%3.%4.%5.%6.%7"/>
      <w:lvlJc w:val="left"/>
      <w:pPr>
        <w:ind w:left="1866" w:hanging="1440"/>
      </w:pPr>
      <w:rPr>
        <w:rFonts w:ascii="方正兰亭粗黑_GBK" w:eastAsia="方正兰亭粗黑_GBK" w:hint="default"/>
        <w:color w:val="auto"/>
      </w:rPr>
    </w:lvl>
    <w:lvl w:ilvl="7">
      <w:start w:val="1"/>
      <w:numFmt w:val="decimal"/>
      <w:isLgl/>
      <w:lvlText w:val="%1.%2.%3.%4.%5.%6.%7.%8"/>
      <w:lvlJc w:val="left"/>
      <w:pPr>
        <w:ind w:left="2226" w:hanging="1800"/>
      </w:pPr>
      <w:rPr>
        <w:rFonts w:ascii="方正兰亭粗黑_GBK" w:eastAsia="方正兰亭粗黑_GBK" w:hint="default"/>
        <w:color w:val="auto"/>
      </w:rPr>
    </w:lvl>
    <w:lvl w:ilvl="8">
      <w:start w:val="1"/>
      <w:numFmt w:val="decimal"/>
      <w:isLgl/>
      <w:lvlText w:val="%1.%2.%3.%4.%5.%6.%7.%8.%9"/>
      <w:lvlJc w:val="left"/>
      <w:pPr>
        <w:ind w:left="2586" w:hanging="2160"/>
      </w:pPr>
      <w:rPr>
        <w:rFonts w:ascii="方正兰亭粗黑_GBK" w:eastAsia="方正兰亭粗黑_GBK" w:hint="default"/>
        <w:color w:val="auto"/>
      </w:rPr>
    </w:lvl>
  </w:abstractNum>
  <w:abstractNum w:abstractNumId="10" w15:restartNumberingAfterBreak="0">
    <w:nsid w:val="168D55DC"/>
    <w:multiLevelType w:val="hybridMultilevel"/>
    <w:tmpl w:val="106A14B2"/>
    <w:lvl w:ilvl="0" w:tplc="E8EE970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18A0756B"/>
    <w:multiLevelType w:val="multilevel"/>
    <w:tmpl w:val="9CB2F654"/>
    <w:lvl w:ilvl="0">
      <w:start w:val="1"/>
      <w:numFmt w:val="decimal"/>
      <w:lvlText w:val="%1"/>
      <w:lvlJc w:val="left"/>
      <w:pPr>
        <w:ind w:left="425" w:hanging="425"/>
      </w:pPr>
      <w:rPr>
        <w:rFonts w:hint="eastAsia"/>
        <w:b/>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1A735D91"/>
    <w:multiLevelType w:val="hybridMultilevel"/>
    <w:tmpl w:val="106A14B2"/>
    <w:lvl w:ilvl="0" w:tplc="E8EE970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15:restartNumberingAfterBreak="0">
    <w:nsid w:val="1B082EA8"/>
    <w:multiLevelType w:val="multilevel"/>
    <w:tmpl w:val="08B2155C"/>
    <w:styleLink w:val="2"/>
    <w:lvl w:ilvl="0">
      <w:start w:val="3"/>
      <w:numFmt w:val="decimal"/>
      <w:lvlText w:val="3.%1 "/>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B1247A9"/>
    <w:multiLevelType w:val="hybridMultilevel"/>
    <w:tmpl w:val="106A14B2"/>
    <w:lvl w:ilvl="0" w:tplc="E8EE970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1C6167FD"/>
    <w:multiLevelType w:val="hybridMultilevel"/>
    <w:tmpl w:val="88C20AD4"/>
    <w:lvl w:ilvl="0" w:tplc="C04002E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CC27D86"/>
    <w:multiLevelType w:val="multilevel"/>
    <w:tmpl w:val="0409001D"/>
    <w:styleLink w:val="3"/>
    <w:lvl w:ilvl="0">
      <w:start w:val="3"/>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1E251984"/>
    <w:multiLevelType w:val="hybridMultilevel"/>
    <w:tmpl w:val="09E61DC6"/>
    <w:lvl w:ilvl="0" w:tplc="04090001">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18" w15:restartNumberingAfterBreak="0">
    <w:nsid w:val="220F59E9"/>
    <w:multiLevelType w:val="multilevel"/>
    <w:tmpl w:val="5EA434B4"/>
    <w:lvl w:ilvl="0">
      <w:start w:val="2"/>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255C6DDA"/>
    <w:multiLevelType w:val="multilevel"/>
    <w:tmpl w:val="0409001D"/>
    <w:styleLink w:val="8"/>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2987697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15:restartNumberingAfterBreak="0">
    <w:nsid w:val="31455A0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314A0E56"/>
    <w:multiLevelType w:val="multilevel"/>
    <w:tmpl w:val="5EBA9658"/>
    <w:lvl w:ilvl="0">
      <w:start w:val="1"/>
      <w:numFmt w:val="decimal"/>
      <w:lvlText w:val="%1."/>
      <w:lvlJc w:val="left"/>
      <w:pPr>
        <w:ind w:left="360" w:hanging="360"/>
      </w:pPr>
      <w:rPr>
        <w:rFonts w:hint="default"/>
        <w:color w:val="00B99E"/>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3" w15:restartNumberingAfterBreak="0">
    <w:nsid w:val="3F9D1ECD"/>
    <w:multiLevelType w:val="hybridMultilevel"/>
    <w:tmpl w:val="94285CCE"/>
    <w:lvl w:ilvl="0" w:tplc="A7749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0123360"/>
    <w:multiLevelType w:val="hybridMultilevel"/>
    <w:tmpl w:val="E7EE166E"/>
    <w:lvl w:ilvl="0" w:tplc="FE7C71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4775832"/>
    <w:multiLevelType w:val="multilevel"/>
    <w:tmpl w:val="0409001D"/>
    <w:styleLink w:val="7"/>
    <w:lvl w:ilvl="0">
      <w:start w:val="6"/>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15:restartNumberingAfterBreak="0">
    <w:nsid w:val="461010ED"/>
    <w:multiLevelType w:val="multilevel"/>
    <w:tmpl w:val="0409001D"/>
    <w:styleLink w:val="11"/>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7" w15:restartNumberingAfterBreak="0">
    <w:nsid w:val="48B3320E"/>
    <w:multiLevelType w:val="multilevel"/>
    <w:tmpl w:val="0409001D"/>
    <w:styleLink w:val="15"/>
    <w:lvl w:ilvl="0">
      <w:start w:val="8"/>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15:restartNumberingAfterBreak="0">
    <w:nsid w:val="495C104B"/>
    <w:multiLevelType w:val="multilevel"/>
    <w:tmpl w:val="0409001D"/>
    <w:styleLink w:val="1"/>
    <w:lvl w:ilvl="0">
      <w:start w:val="2"/>
      <w:numFmt w:val="decimal"/>
      <w:lvlText w:val="%1"/>
      <w:lvlJc w:val="left"/>
      <w:pPr>
        <w:ind w:left="425" w:hanging="425"/>
      </w:pPr>
    </w:lvl>
    <w:lvl w:ilvl="1">
      <w:start w:val="1"/>
      <w:numFmt w:val="decimal"/>
      <w:lvlText w:val="%1.%2"/>
      <w:lvlJc w:val="left"/>
      <w:pPr>
        <w:ind w:left="7656"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4A5F6228"/>
    <w:multiLevelType w:val="multilevel"/>
    <w:tmpl w:val="0409001D"/>
    <w:styleLink w:val="13"/>
    <w:lvl w:ilvl="0">
      <w:start w:val="6"/>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0" w15:restartNumberingAfterBreak="0">
    <w:nsid w:val="523331F2"/>
    <w:multiLevelType w:val="multilevel"/>
    <w:tmpl w:val="0409001D"/>
    <w:styleLink w:val="17"/>
    <w:lvl w:ilvl="0">
      <w:start w:val="6"/>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1" w15:restartNumberingAfterBreak="0">
    <w:nsid w:val="575D41B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2" w15:restartNumberingAfterBreak="0">
    <w:nsid w:val="59834794"/>
    <w:multiLevelType w:val="multilevel"/>
    <w:tmpl w:val="0409001D"/>
    <w:styleLink w:val="18"/>
    <w:lvl w:ilvl="0">
      <w:start w:val="10"/>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5DD80418"/>
    <w:multiLevelType w:val="multilevel"/>
    <w:tmpl w:val="4A52A6F4"/>
    <w:lvl w:ilvl="0">
      <w:start w:val="5"/>
      <w:numFmt w:val="decimal"/>
      <w:lvlText w:val="%1"/>
      <w:lvlJc w:val="left"/>
      <w:pPr>
        <w:ind w:left="425" w:hanging="425"/>
      </w:pPr>
      <w:rPr>
        <w:rFonts w:hint="eastAsia"/>
      </w:rPr>
    </w:lvl>
    <w:lvl w:ilvl="1">
      <w:start w:val="3"/>
      <w:numFmt w:val="none"/>
      <w:pStyle w:val="4"/>
      <w:lvlText w:val="5.1"/>
      <w:lvlJc w:val="left"/>
      <w:pPr>
        <w:ind w:left="992" w:hanging="567"/>
      </w:pPr>
      <w:rPr>
        <w:rFonts w:hint="eastAsia"/>
      </w:rPr>
    </w:lvl>
    <w:lvl w:ilvl="2">
      <w:start w:val="1"/>
      <w:numFmt w:val="decimal"/>
      <w:lvlText w:val="%1.3.%3"/>
      <w:lvlJc w:val="left"/>
      <w:pPr>
        <w:ind w:left="1418" w:hanging="567"/>
      </w:pPr>
      <w:rPr>
        <w:rFonts w:ascii="方正兰亭黑_GBK" w:eastAsia="方正兰亭黑_GBK" w:hint="eastAsia"/>
        <w:sz w:val="21"/>
        <w:szCs w:val="21"/>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5F8A703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5" w15:restartNumberingAfterBreak="0">
    <w:nsid w:val="62E3675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15:restartNumberingAfterBreak="0">
    <w:nsid w:val="640D1E58"/>
    <w:multiLevelType w:val="multilevel"/>
    <w:tmpl w:val="0409001D"/>
    <w:styleLink w:val="19"/>
    <w:lvl w:ilvl="0">
      <w:start w:val="12"/>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7" w15:restartNumberingAfterBreak="0">
    <w:nsid w:val="6C4155F9"/>
    <w:multiLevelType w:val="multilevel"/>
    <w:tmpl w:val="0409001D"/>
    <w:styleLink w:val="6"/>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8" w15:restartNumberingAfterBreak="0">
    <w:nsid w:val="6DBC1A1D"/>
    <w:multiLevelType w:val="hybridMultilevel"/>
    <w:tmpl w:val="65F61F88"/>
    <w:lvl w:ilvl="0" w:tplc="9410CFFE">
      <w:start w:val="1"/>
      <w:numFmt w:val="decimal"/>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39" w15:restartNumberingAfterBreak="0">
    <w:nsid w:val="6E6E3C3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0" w15:restartNumberingAfterBreak="0">
    <w:nsid w:val="743846A6"/>
    <w:multiLevelType w:val="multilevel"/>
    <w:tmpl w:val="B9209C48"/>
    <w:lvl w:ilvl="0">
      <w:start w:val="1"/>
      <w:numFmt w:val="decimal"/>
      <w:lvlText w:val="%1"/>
      <w:lvlJc w:val="left"/>
      <w:pPr>
        <w:ind w:left="876" w:hanging="450"/>
      </w:pPr>
      <w:rPr>
        <w:rFonts w:hint="default"/>
      </w:rPr>
    </w:lvl>
    <w:lvl w:ilvl="1">
      <w:start w:val="1"/>
      <w:numFmt w:val="decimal"/>
      <w:isLgl/>
      <w:lvlText w:val="%1.%2"/>
      <w:lvlJc w:val="left"/>
      <w:pPr>
        <w:ind w:left="861" w:hanging="435"/>
      </w:pPr>
      <w:rPr>
        <w:rFonts w:ascii="方正兰亭黑_GBK" w:eastAsia="方正兰亭黑_GBK" w:hint="eastAsia"/>
        <w:color w:val="auto"/>
      </w:rPr>
    </w:lvl>
    <w:lvl w:ilvl="2">
      <w:start w:val="1"/>
      <w:numFmt w:val="decimal"/>
      <w:isLgl/>
      <w:lvlText w:val="%1.%2.%3"/>
      <w:lvlJc w:val="left"/>
      <w:pPr>
        <w:ind w:left="1146" w:hanging="720"/>
      </w:pPr>
      <w:rPr>
        <w:rFonts w:ascii="方正兰亭黑_GBK" w:eastAsia="方正兰亭黑_GBK" w:hint="eastAsia"/>
        <w:color w:val="auto"/>
      </w:rPr>
    </w:lvl>
    <w:lvl w:ilvl="3">
      <w:start w:val="1"/>
      <w:numFmt w:val="decimal"/>
      <w:isLgl/>
      <w:lvlText w:val="%1.%2.%3.%4"/>
      <w:lvlJc w:val="left"/>
      <w:pPr>
        <w:ind w:left="1506" w:hanging="1080"/>
      </w:pPr>
      <w:rPr>
        <w:rFonts w:ascii="方正兰亭粗黑_GBK" w:eastAsia="方正兰亭粗黑_GBK" w:hint="default"/>
        <w:color w:val="auto"/>
      </w:rPr>
    </w:lvl>
    <w:lvl w:ilvl="4">
      <w:start w:val="1"/>
      <w:numFmt w:val="decimal"/>
      <w:isLgl/>
      <w:lvlText w:val="%1.%2.%3.%4.%5"/>
      <w:lvlJc w:val="left"/>
      <w:pPr>
        <w:ind w:left="1506" w:hanging="1080"/>
      </w:pPr>
      <w:rPr>
        <w:rFonts w:ascii="方正兰亭粗黑_GBK" w:eastAsia="方正兰亭粗黑_GBK" w:hint="default"/>
        <w:color w:val="auto"/>
      </w:rPr>
    </w:lvl>
    <w:lvl w:ilvl="5">
      <w:start w:val="1"/>
      <w:numFmt w:val="decimal"/>
      <w:isLgl/>
      <w:lvlText w:val="%1.%2.%3.%4.%5.%6"/>
      <w:lvlJc w:val="left"/>
      <w:pPr>
        <w:ind w:left="1866" w:hanging="1440"/>
      </w:pPr>
      <w:rPr>
        <w:rFonts w:ascii="方正兰亭粗黑_GBK" w:eastAsia="方正兰亭粗黑_GBK" w:hint="default"/>
        <w:color w:val="auto"/>
      </w:rPr>
    </w:lvl>
    <w:lvl w:ilvl="6">
      <w:start w:val="1"/>
      <w:numFmt w:val="decimal"/>
      <w:isLgl/>
      <w:lvlText w:val="%1.%2.%3.%4.%5.%6.%7"/>
      <w:lvlJc w:val="left"/>
      <w:pPr>
        <w:ind w:left="1866" w:hanging="1440"/>
      </w:pPr>
      <w:rPr>
        <w:rFonts w:ascii="方正兰亭粗黑_GBK" w:eastAsia="方正兰亭粗黑_GBK" w:hint="default"/>
        <w:color w:val="auto"/>
      </w:rPr>
    </w:lvl>
    <w:lvl w:ilvl="7">
      <w:start w:val="1"/>
      <w:numFmt w:val="decimal"/>
      <w:isLgl/>
      <w:lvlText w:val="%1.%2.%3.%4.%5.%6.%7.%8"/>
      <w:lvlJc w:val="left"/>
      <w:pPr>
        <w:ind w:left="2226" w:hanging="1800"/>
      </w:pPr>
      <w:rPr>
        <w:rFonts w:ascii="方正兰亭粗黑_GBK" w:eastAsia="方正兰亭粗黑_GBK" w:hint="default"/>
        <w:color w:val="auto"/>
      </w:rPr>
    </w:lvl>
    <w:lvl w:ilvl="8">
      <w:start w:val="1"/>
      <w:numFmt w:val="decimal"/>
      <w:isLgl/>
      <w:lvlText w:val="%1.%2.%3.%4.%5.%6.%7.%8.%9"/>
      <w:lvlJc w:val="left"/>
      <w:pPr>
        <w:ind w:left="2586" w:hanging="2160"/>
      </w:pPr>
      <w:rPr>
        <w:rFonts w:ascii="方正兰亭粗黑_GBK" w:eastAsia="方正兰亭粗黑_GBK" w:hint="default"/>
        <w:color w:val="auto"/>
      </w:rPr>
    </w:lvl>
  </w:abstractNum>
  <w:abstractNum w:abstractNumId="41" w15:restartNumberingAfterBreak="0">
    <w:nsid w:val="77927752"/>
    <w:multiLevelType w:val="multilevel"/>
    <w:tmpl w:val="0409001D"/>
    <w:styleLink w:val="12"/>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15:restartNumberingAfterBreak="0">
    <w:nsid w:val="7BFC5060"/>
    <w:multiLevelType w:val="hybridMultilevel"/>
    <w:tmpl w:val="106A14B2"/>
    <w:lvl w:ilvl="0" w:tplc="E8EE970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3" w15:restartNumberingAfterBreak="0">
    <w:nsid w:val="7D562757"/>
    <w:multiLevelType w:val="multilevel"/>
    <w:tmpl w:val="0409001D"/>
    <w:styleLink w:val="10"/>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4" w15:restartNumberingAfterBreak="0">
    <w:nsid w:val="7DA62A1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5" w15:restartNumberingAfterBreak="0">
    <w:nsid w:val="7E2532C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22"/>
  </w:num>
  <w:num w:numId="2">
    <w:abstractNumId w:val="28"/>
  </w:num>
  <w:num w:numId="3">
    <w:abstractNumId w:val="13"/>
  </w:num>
  <w:num w:numId="4">
    <w:abstractNumId w:val="16"/>
  </w:num>
  <w:num w:numId="5">
    <w:abstractNumId w:val="37"/>
  </w:num>
  <w:num w:numId="6">
    <w:abstractNumId w:val="25"/>
  </w:num>
  <w:num w:numId="7">
    <w:abstractNumId w:val="19"/>
  </w:num>
  <w:num w:numId="8">
    <w:abstractNumId w:val="4"/>
  </w:num>
  <w:num w:numId="9">
    <w:abstractNumId w:val="43"/>
  </w:num>
  <w:num w:numId="10">
    <w:abstractNumId w:val="26"/>
  </w:num>
  <w:num w:numId="11">
    <w:abstractNumId w:val="33"/>
  </w:num>
  <w:num w:numId="12">
    <w:abstractNumId w:val="41"/>
  </w:num>
  <w:num w:numId="13">
    <w:abstractNumId w:val="29"/>
  </w:num>
  <w:num w:numId="14">
    <w:abstractNumId w:val="7"/>
  </w:num>
  <w:num w:numId="15">
    <w:abstractNumId w:val="27"/>
  </w:num>
  <w:num w:numId="16">
    <w:abstractNumId w:val="0"/>
  </w:num>
  <w:num w:numId="17">
    <w:abstractNumId w:val="30"/>
  </w:num>
  <w:num w:numId="18">
    <w:abstractNumId w:val="32"/>
  </w:num>
  <w:num w:numId="19">
    <w:abstractNumId w:val="36"/>
  </w:num>
  <w:num w:numId="20">
    <w:abstractNumId w:val="6"/>
  </w:num>
  <w:num w:numId="21">
    <w:abstractNumId w:val="2"/>
  </w:num>
  <w:num w:numId="22">
    <w:abstractNumId w:val="11"/>
  </w:num>
  <w:num w:numId="23">
    <w:abstractNumId w:val="24"/>
  </w:num>
  <w:num w:numId="24">
    <w:abstractNumId w:val="14"/>
  </w:num>
  <w:num w:numId="25">
    <w:abstractNumId w:val="10"/>
  </w:num>
  <w:num w:numId="26">
    <w:abstractNumId w:val="42"/>
  </w:num>
  <w:num w:numId="27">
    <w:abstractNumId w:val="12"/>
  </w:num>
  <w:num w:numId="28">
    <w:abstractNumId w:val="3"/>
  </w:num>
  <w:num w:numId="29">
    <w:abstractNumId w:val="39"/>
  </w:num>
  <w:num w:numId="30">
    <w:abstractNumId w:val="20"/>
  </w:num>
  <w:num w:numId="31">
    <w:abstractNumId w:val="18"/>
  </w:num>
  <w:num w:numId="32">
    <w:abstractNumId w:val="45"/>
  </w:num>
  <w:num w:numId="33">
    <w:abstractNumId w:val="21"/>
  </w:num>
  <w:num w:numId="34">
    <w:abstractNumId w:val="44"/>
  </w:num>
  <w:num w:numId="35">
    <w:abstractNumId w:val="34"/>
  </w:num>
  <w:num w:numId="36">
    <w:abstractNumId w:val="38"/>
  </w:num>
  <w:num w:numId="37">
    <w:abstractNumId w:val="5"/>
  </w:num>
  <w:num w:numId="38">
    <w:abstractNumId w:val="8"/>
  </w:num>
  <w:num w:numId="39">
    <w:abstractNumId w:val="40"/>
  </w:num>
  <w:num w:numId="40">
    <w:abstractNumId w:val="35"/>
  </w:num>
  <w:num w:numId="41">
    <w:abstractNumId w:val="31"/>
  </w:num>
  <w:num w:numId="42">
    <w:abstractNumId w:val="1"/>
  </w:num>
  <w:num w:numId="43">
    <w:abstractNumId w:val="9"/>
  </w:num>
  <w:num w:numId="44">
    <w:abstractNumId w:val="15"/>
  </w:num>
  <w:num w:numId="45">
    <w:abstractNumId w:val="23"/>
  </w:num>
  <w:num w:numId="46">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f" fillcolor="white" strokecolor="none [3213]">
      <v:fill color="white" on="f"/>
      <v:stroke 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E091B"/>
    <w:rsid w:val="00000B9D"/>
    <w:rsid w:val="0000100D"/>
    <w:rsid w:val="000011EA"/>
    <w:rsid w:val="000012A5"/>
    <w:rsid w:val="000017A6"/>
    <w:rsid w:val="000070CD"/>
    <w:rsid w:val="000078CA"/>
    <w:rsid w:val="00007A31"/>
    <w:rsid w:val="00010C1E"/>
    <w:rsid w:val="00011DAA"/>
    <w:rsid w:val="00011E6F"/>
    <w:rsid w:val="00012016"/>
    <w:rsid w:val="00012C38"/>
    <w:rsid w:val="0001309F"/>
    <w:rsid w:val="000132E4"/>
    <w:rsid w:val="00013DB4"/>
    <w:rsid w:val="00014CAE"/>
    <w:rsid w:val="00015A76"/>
    <w:rsid w:val="00016949"/>
    <w:rsid w:val="0001711C"/>
    <w:rsid w:val="00017A7E"/>
    <w:rsid w:val="00017BCB"/>
    <w:rsid w:val="000201DE"/>
    <w:rsid w:val="00021C05"/>
    <w:rsid w:val="00022871"/>
    <w:rsid w:val="00022967"/>
    <w:rsid w:val="00022C72"/>
    <w:rsid w:val="00023719"/>
    <w:rsid w:val="00023C4D"/>
    <w:rsid w:val="00024B02"/>
    <w:rsid w:val="00026081"/>
    <w:rsid w:val="0003032F"/>
    <w:rsid w:val="00030894"/>
    <w:rsid w:val="000308B7"/>
    <w:rsid w:val="00031565"/>
    <w:rsid w:val="00031759"/>
    <w:rsid w:val="00031A2E"/>
    <w:rsid w:val="00031BA0"/>
    <w:rsid w:val="00031F62"/>
    <w:rsid w:val="00031FBC"/>
    <w:rsid w:val="00031FDD"/>
    <w:rsid w:val="00032068"/>
    <w:rsid w:val="0003320C"/>
    <w:rsid w:val="000335CD"/>
    <w:rsid w:val="00033841"/>
    <w:rsid w:val="0003386C"/>
    <w:rsid w:val="00034295"/>
    <w:rsid w:val="00034716"/>
    <w:rsid w:val="0003514F"/>
    <w:rsid w:val="00035727"/>
    <w:rsid w:val="00035E29"/>
    <w:rsid w:val="000367CA"/>
    <w:rsid w:val="000370F6"/>
    <w:rsid w:val="0003711C"/>
    <w:rsid w:val="0003728A"/>
    <w:rsid w:val="00037E4D"/>
    <w:rsid w:val="000405AB"/>
    <w:rsid w:val="000407A9"/>
    <w:rsid w:val="00040D39"/>
    <w:rsid w:val="00041066"/>
    <w:rsid w:val="000415AC"/>
    <w:rsid w:val="000417CB"/>
    <w:rsid w:val="00042010"/>
    <w:rsid w:val="0004293E"/>
    <w:rsid w:val="00042EE1"/>
    <w:rsid w:val="000432CB"/>
    <w:rsid w:val="000438B2"/>
    <w:rsid w:val="000440D0"/>
    <w:rsid w:val="00044866"/>
    <w:rsid w:val="000450DD"/>
    <w:rsid w:val="00046AFD"/>
    <w:rsid w:val="00047066"/>
    <w:rsid w:val="00047AD9"/>
    <w:rsid w:val="00047C42"/>
    <w:rsid w:val="00047EE6"/>
    <w:rsid w:val="00047F78"/>
    <w:rsid w:val="00050190"/>
    <w:rsid w:val="00050387"/>
    <w:rsid w:val="0005220D"/>
    <w:rsid w:val="00052D9D"/>
    <w:rsid w:val="00053331"/>
    <w:rsid w:val="00053662"/>
    <w:rsid w:val="00053852"/>
    <w:rsid w:val="000555B9"/>
    <w:rsid w:val="00055956"/>
    <w:rsid w:val="000564E7"/>
    <w:rsid w:val="00056711"/>
    <w:rsid w:val="000569FD"/>
    <w:rsid w:val="00057658"/>
    <w:rsid w:val="000578A1"/>
    <w:rsid w:val="00060518"/>
    <w:rsid w:val="00060FFD"/>
    <w:rsid w:val="0006142F"/>
    <w:rsid w:val="00061B58"/>
    <w:rsid w:val="00062AF0"/>
    <w:rsid w:val="00062E98"/>
    <w:rsid w:val="00063009"/>
    <w:rsid w:val="000633B5"/>
    <w:rsid w:val="000633EA"/>
    <w:rsid w:val="00063F11"/>
    <w:rsid w:val="0006508D"/>
    <w:rsid w:val="0006598A"/>
    <w:rsid w:val="000659C5"/>
    <w:rsid w:val="00065DE6"/>
    <w:rsid w:val="00066EFC"/>
    <w:rsid w:val="00067DB3"/>
    <w:rsid w:val="0007030F"/>
    <w:rsid w:val="000703F2"/>
    <w:rsid w:val="0007059F"/>
    <w:rsid w:val="00071221"/>
    <w:rsid w:val="0007232F"/>
    <w:rsid w:val="000724B7"/>
    <w:rsid w:val="00072548"/>
    <w:rsid w:val="00072F53"/>
    <w:rsid w:val="0007315C"/>
    <w:rsid w:val="00074884"/>
    <w:rsid w:val="00074EF3"/>
    <w:rsid w:val="00075307"/>
    <w:rsid w:val="00075A32"/>
    <w:rsid w:val="00076BA1"/>
    <w:rsid w:val="00076E13"/>
    <w:rsid w:val="00077977"/>
    <w:rsid w:val="00077B72"/>
    <w:rsid w:val="00077D03"/>
    <w:rsid w:val="00077E07"/>
    <w:rsid w:val="0008087D"/>
    <w:rsid w:val="00080B6B"/>
    <w:rsid w:val="00080DCF"/>
    <w:rsid w:val="000813B5"/>
    <w:rsid w:val="000822B3"/>
    <w:rsid w:val="00082351"/>
    <w:rsid w:val="00082E2C"/>
    <w:rsid w:val="00083827"/>
    <w:rsid w:val="0008399E"/>
    <w:rsid w:val="00083B48"/>
    <w:rsid w:val="0008418B"/>
    <w:rsid w:val="00085C2D"/>
    <w:rsid w:val="00087059"/>
    <w:rsid w:val="00087078"/>
    <w:rsid w:val="00087886"/>
    <w:rsid w:val="00087A47"/>
    <w:rsid w:val="00087AC2"/>
    <w:rsid w:val="0009051F"/>
    <w:rsid w:val="0009081B"/>
    <w:rsid w:val="00090EB4"/>
    <w:rsid w:val="000910E7"/>
    <w:rsid w:val="00091697"/>
    <w:rsid w:val="000917E2"/>
    <w:rsid w:val="0009199A"/>
    <w:rsid w:val="00091B0C"/>
    <w:rsid w:val="000922EB"/>
    <w:rsid w:val="00092632"/>
    <w:rsid w:val="00092F11"/>
    <w:rsid w:val="000934DD"/>
    <w:rsid w:val="00094625"/>
    <w:rsid w:val="00095C75"/>
    <w:rsid w:val="00096421"/>
    <w:rsid w:val="00096558"/>
    <w:rsid w:val="00096A3F"/>
    <w:rsid w:val="000A00E0"/>
    <w:rsid w:val="000A044B"/>
    <w:rsid w:val="000A050E"/>
    <w:rsid w:val="000A05C3"/>
    <w:rsid w:val="000A05DF"/>
    <w:rsid w:val="000A0867"/>
    <w:rsid w:val="000A137C"/>
    <w:rsid w:val="000A1773"/>
    <w:rsid w:val="000A1848"/>
    <w:rsid w:val="000A1B86"/>
    <w:rsid w:val="000A1D36"/>
    <w:rsid w:val="000A1DC7"/>
    <w:rsid w:val="000A1E6A"/>
    <w:rsid w:val="000A3066"/>
    <w:rsid w:val="000A3804"/>
    <w:rsid w:val="000A3829"/>
    <w:rsid w:val="000A38D4"/>
    <w:rsid w:val="000A3EE8"/>
    <w:rsid w:val="000A3F10"/>
    <w:rsid w:val="000A4F0B"/>
    <w:rsid w:val="000A570B"/>
    <w:rsid w:val="000A5763"/>
    <w:rsid w:val="000A6D35"/>
    <w:rsid w:val="000A737F"/>
    <w:rsid w:val="000A757E"/>
    <w:rsid w:val="000A7A9D"/>
    <w:rsid w:val="000B0468"/>
    <w:rsid w:val="000B088C"/>
    <w:rsid w:val="000B0902"/>
    <w:rsid w:val="000B11F8"/>
    <w:rsid w:val="000B14A7"/>
    <w:rsid w:val="000B1B89"/>
    <w:rsid w:val="000B3877"/>
    <w:rsid w:val="000B3E00"/>
    <w:rsid w:val="000B4764"/>
    <w:rsid w:val="000B4A38"/>
    <w:rsid w:val="000B4BDE"/>
    <w:rsid w:val="000B4C45"/>
    <w:rsid w:val="000B6926"/>
    <w:rsid w:val="000B6A93"/>
    <w:rsid w:val="000B6F56"/>
    <w:rsid w:val="000B74EC"/>
    <w:rsid w:val="000B7BE6"/>
    <w:rsid w:val="000B7D90"/>
    <w:rsid w:val="000B7E52"/>
    <w:rsid w:val="000C068A"/>
    <w:rsid w:val="000C06C8"/>
    <w:rsid w:val="000C1B96"/>
    <w:rsid w:val="000C217C"/>
    <w:rsid w:val="000C236F"/>
    <w:rsid w:val="000C261B"/>
    <w:rsid w:val="000C2ACF"/>
    <w:rsid w:val="000C3A2B"/>
    <w:rsid w:val="000C4289"/>
    <w:rsid w:val="000C44F6"/>
    <w:rsid w:val="000C5626"/>
    <w:rsid w:val="000C5770"/>
    <w:rsid w:val="000C57EB"/>
    <w:rsid w:val="000C5ABA"/>
    <w:rsid w:val="000C5D4D"/>
    <w:rsid w:val="000C620C"/>
    <w:rsid w:val="000C6944"/>
    <w:rsid w:val="000C6CC3"/>
    <w:rsid w:val="000D02BE"/>
    <w:rsid w:val="000D0315"/>
    <w:rsid w:val="000D03D5"/>
    <w:rsid w:val="000D1C72"/>
    <w:rsid w:val="000D2692"/>
    <w:rsid w:val="000D33B2"/>
    <w:rsid w:val="000D4912"/>
    <w:rsid w:val="000D4A4D"/>
    <w:rsid w:val="000D4C9B"/>
    <w:rsid w:val="000D547F"/>
    <w:rsid w:val="000D6D9F"/>
    <w:rsid w:val="000D6FF1"/>
    <w:rsid w:val="000D7324"/>
    <w:rsid w:val="000D74E6"/>
    <w:rsid w:val="000D7F6C"/>
    <w:rsid w:val="000E0153"/>
    <w:rsid w:val="000E0FD9"/>
    <w:rsid w:val="000E19BF"/>
    <w:rsid w:val="000E2957"/>
    <w:rsid w:val="000E4CE4"/>
    <w:rsid w:val="000E5D25"/>
    <w:rsid w:val="000E6359"/>
    <w:rsid w:val="000E6A37"/>
    <w:rsid w:val="000E73B5"/>
    <w:rsid w:val="000F02D9"/>
    <w:rsid w:val="000F0BD3"/>
    <w:rsid w:val="000F0CF2"/>
    <w:rsid w:val="000F0DC5"/>
    <w:rsid w:val="000F3110"/>
    <w:rsid w:val="000F31D8"/>
    <w:rsid w:val="000F3728"/>
    <w:rsid w:val="000F3AC4"/>
    <w:rsid w:val="000F4248"/>
    <w:rsid w:val="000F535F"/>
    <w:rsid w:val="000F576A"/>
    <w:rsid w:val="000F5996"/>
    <w:rsid w:val="000F675F"/>
    <w:rsid w:val="00100175"/>
    <w:rsid w:val="00100597"/>
    <w:rsid w:val="00100CCF"/>
    <w:rsid w:val="001025E9"/>
    <w:rsid w:val="00102EFD"/>
    <w:rsid w:val="001034B2"/>
    <w:rsid w:val="00103F4D"/>
    <w:rsid w:val="00104068"/>
    <w:rsid w:val="0010483A"/>
    <w:rsid w:val="00104D4B"/>
    <w:rsid w:val="001054C2"/>
    <w:rsid w:val="0010595D"/>
    <w:rsid w:val="00105A26"/>
    <w:rsid w:val="00105E89"/>
    <w:rsid w:val="00105F22"/>
    <w:rsid w:val="00106480"/>
    <w:rsid w:val="00106C58"/>
    <w:rsid w:val="00107965"/>
    <w:rsid w:val="00107CDF"/>
    <w:rsid w:val="00107F68"/>
    <w:rsid w:val="001101D8"/>
    <w:rsid w:val="0011118C"/>
    <w:rsid w:val="0011158B"/>
    <w:rsid w:val="00112530"/>
    <w:rsid w:val="0011255A"/>
    <w:rsid w:val="00112DE0"/>
    <w:rsid w:val="001134C3"/>
    <w:rsid w:val="00113E9B"/>
    <w:rsid w:val="00114EE6"/>
    <w:rsid w:val="00114F51"/>
    <w:rsid w:val="00115AB6"/>
    <w:rsid w:val="0011686C"/>
    <w:rsid w:val="00116946"/>
    <w:rsid w:val="00116D6B"/>
    <w:rsid w:val="00116FE1"/>
    <w:rsid w:val="001177DB"/>
    <w:rsid w:val="001178B3"/>
    <w:rsid w:val="001211D2"/>
    <w:rsid w:val="0012161B"/>
    <w:rsid w:val="00121620"/>
    <w:rsid w:val="0012169B"/>
    <w:rsid w:val="00121B54"/>
    <w:rsid w:val="00121C64"/>
    <w:rsid w:val="0012211A"/>
    <w:rsid w:val="00122A16"/>
    <w:rsid w:val="00122DB8"/>
    <w:rsid w:val="00122F95"/>
    <w:rsid w:val="0012374E"/>
    <w:rsid w:val="00123ED0"/>
    <w:rsid w:val="00125869"/>
    <w:rsid w:val="00126620"/>
    <w:rsid w:val="00126AE5"/>
    <w:rsid w:val="001274EE"/>
    <w:rsid w:val="001275CD"/>
    <w:rsid w:val="001275FB"/>
    <w:rsid w:val="0012765A"/>
    <w:rsid w:val="001279D4"/>
    <w:rsid w:val="00127BBA"/>
    <w:rsid w:val="00127C47"/>
    <w:rsid w:val="0013031F"/>
    <w:rsid w:val="00130808"/>
    <w:rsid w:val="00131065"/>
    <w:rsid w:val="00131095"/>
    <w:rsid w:val="0013187F"/>
    <w:rsid w:val="00131CC7"/>
    <w:rsid w:val="00132962"/>
    <w:rsid w:val="00133793"/>
    <w:rsid w:val="00133CAC"/>
    <w:rsid w:val="0013400A"/>
    <w:rsid w:val="0013421E"/>
    <w:rsid w:val="00134590"/>
    <w:rsid w:val="00134BAE"/>
    <w:rsid w:val="00134BFF"/>
    <w:rsid w:val="0013513B"/>
    <w:rsid w:val="00135327"/>
    <w:rsid w:val="00135AB1"/>
    <w:rsid w:val="00135F5F"/>
    <w:rsid w:val="00136091"/>
    <w:rsid w:val="0013682C"/>
    <w:rsid w:val="00137791"/>
    <w:rsid w:val="0013797E"/>
    <w:rsid w:val="00137D39"/>
    <w:rsid w:val="00137E2C"/>
    <w:rsid w:val="00140688"/>
    <w:rsid w:val="00141D70"/>
    <w:rsid w:val="00142203"/>
    <w:rsid w:val="0014313D"/>
    <w:rsid w:val="0014374A"/>
    <w:rsid w:val="00143CFB"/>
    <w:rsid w:val="00143FCC"/>
    <w:rsid w:val="001443C1"/>
    <w:rsid w:val="00146233"/>
    <w:rsid w:val="001468EA"/>
    <w:rsid w:val="001470B2"/>
    <w:rsid w:val="001470E1"/>
    <w:rsid w:val="00147289"/>
    <w:rsid w:val="00147487"/>
    <w:rsid w:val="0015099C"/>
    <w:rsid w:val="00150BA8"/>
    <w:rsid w:val="00153339"/>
    <w:rsid w:val="00153875"/>
    <w:rsid w:val="00153ED0"/>
    <w:rsid w:val="00154249"/>
    <w:rsid w:val="00154657"/>
    <w:rsid w:val="00154CCE"/>
    <w:rsid w:val="0015531C"/>
    <w:rsid w:val="0015590B"/>
    <w:rsid w:val="00156164"/>
    <w:rsid w:val="00156783"/>
    <w:rsid w:val="00156C08"/>
    <w:rsid w:val="00156E0F"/>
    <w:rsid w:val="00157B2B"/>
    <w:rsid w:val="001601BD"/>
    <w:rsid w:val="00160849"/>
    <w:rsid w:val="00161A1B"/>
    <w:rsid w:val="001620D5"/>
    <w:rsid w:val="0016295B"/>
    <w:rsid w:val="00162A4A"/>
    <w:rsid w:val="0016387C"/>
    <w:rsid w:val="001646A8"/>
    <w:rsid w:val="00164B2D"/>
    <w:rsid w:val="00164D05"/>
    <w:rsid w:val="00164D93"/>
    <w:rsid w:val="001659F8"/>
    <w:rsid w:val="00165CBD"/>
    <w:rsid w:val="00166909"/>
    <w:rsid w:val="00170191"/>
    <w:rsid w:val="00171201"/>
    <w:rsid w:val="00171BBE"/>
    <w:rsid w:val="00171D62"/>
    <w:rsid w:val="00172169"/>
    <w:rsid w:val="00172640"/>
    <w:rsid w:val="00172F6C"/>
    <w:rsid w:val="001735B3"/>
    <w:rsid w:val="00173E5D"/>
    <w:rsid w:val="0017427D"/>
    <w:rsid w:val="00174835"/>
    <w:rsid w:val="001749F4"/>
    <w:rsid w:val="00175171"/>
    <w:rsid w:val="00175329"/>
    <w:rsid w:val="00177577"/>
    <w:rsid w:val="0018007F"/>
    <w:rsid w:val="001804E5"/>
    <w:rsid w:val="00180594"/>
    <w:rsid w:val="00180BA0"/>
    <w:rsid w:val="00180DA8"/>
    <w:rsid w:val="00181BF4"/>
    <w:rsid w:val="001823BC"/>
    <w:rsid w:val="00183DD1"/>
    <w:rsid w:val="00184895"/>
    <w:rsid w:val="00185439"/>
    <w:rsid w:val="00185F4D"/>
    <w:rsid w:val="00186132"/>
    <w:rsid w:val="00187020"/>
    <w:rsid w:val="00190B87"/>
    <w:rsid w:val="00191106"/>
    <w:rsid w:val="001911C7"/>
    <w:rsid w:val="00191D11"/>
    <w:rsid w:val="001925A4"/>
    <w:rsid w:val="0019293D"/>
    <w:rsid w:val="00193144"/>
    <w:rsid w:val="001931F5"/>
    <w:rsid w:val="001944AC"/>
    <w:rsid w:val="001946F1"/>
    <w:rsid w:val="00195209"/>
    <w:rsid w:val="0019667F"/>
    <w:rsid w:val="00196857"/>
    <w:rsid w:val="0019692D"/>
    <w:rsid w:val="00197431"/>
    <w:rsid w:val="0019765D"/>
    <w:rsid w:val="001A040B"/>
    <w:rsid w:val="001A0A79"/>
    <w:rsid w:val="001A27CC"/>
    <w:rsid w:val="001A3150"/>
    <w:rsid w:val="001A36A2"/>
    <w:rsid w:val="001A4B17"/>
    <w:rsid w:val="001A739F"/>
    <w:rsid w:val="001A7908"/>
    <w:rsid w:val="001B117C"/>
    <w:rsid w:val="001B196B"/>
    <w:rsid w:val="001B1E3C"/>
    <w:rsid w:val="001B2E1B"/>
    <w:rsid w:val="001B2EBC"/>
    <w:rsid w:val="001B361F"/>
    <w:rsid w:val="001B4145"/>
    <w:rsid w:val="001B4855"/>
    <w:rsid w:val="001B60FC"/>
    <w:rsid w:val="001B6BB4"/>
    <w:rsid w:val="001B7A32"/>
    <w:rsid w:val="001B7F00"/>
    <w:rsid w:val="001C0943"/>
    <w:rsid w:val="001C0F61"/>
    <w:rsid w:val="001C0F9F"/>
    <w:rsid w:val="001C1177"/>
    <w:rsid w:val="001C1D90"/>
    <w:rsid w:val="001C2A54"/>
    <w:rsid w:val="001C3AE0"/>
    <w:rsid w:val="001C4013"/>
    <w:rsid w:val="001C44A1"/>
    <w:rsid w:val="001C4F7E"/>
    <w:rsid w:val="001C5521"/>
    <w:rsid w:val="001C56BD"/>
    <w:rsid w:val="001C5869"/>
    <w:rsid w:val="001C5B7F"/>
    <w:rsid w:val="001C5ED1"/>
    <w:rsid w:val="001C606B"/>
    <w:rsid w:val="001C6630"/>
    <w:rsid w:val="001C795C"/>
    <w:rsid w:val="001C7EF2"/>
    <w:rsid w:val="001D04EF"/>
    <w:rsid w:val="001D0A71"/>
    <w:rsid w:val="001D0D85"/>
    <w:rsid w:val="001D138A"/>
    <w:rsid w:val="001D2119"/>
    <w:rsid w:val="001D3B5A"/>
    <w:rsid w:val="001D4396"/>
    <w:rsid w:val="001D4595"/>
    <w:rsid w:val="001D4B72"/>
    <w:rsid w:val="001D50DA"/>
    <w:rsid w:val="001D562A"/>
    <w:rsid w:val="001D567A"/>
    <w:rsid w:val="001D5D5D"/>
    <w:rsid w:val="001D5F0D"/>
    <w:rsid w:val="001D6DAC"/>
    <w:rsid w:val="001E0175"/>
    <w:rsid w:val="001E0566"/>
    <w:rsid w:val="001E22C0"/>
    <w:rsid w:val="001E27CD"/>
    <w:rsid w:val="001E2B21"/>
    <w:rsid w:val="001E32A8"/>
    <w:rsid w:val="001E39DC"/>
    <w:rsid w:val="001E4261"/>
    <w:rsid w:val="001E4462"/>
    <w:rsid w:val="001E45B8"/>
    <w:rsid w:val="001E4D2C"/>
    <w:rsid w:val="001E4E89"/>
    <w:rsid w:val="001E56A1"/>
    <w:rsid w:val="001E582C"/>
    <w:rsid w:val="001E5A8A"/>
    <w:rsid w:val="001E6F78"/>
    <w:rsid w:val="001E75BA"/>
    <w:rsid w:val="001E7FF1"/>
    <w:rsid w:val="001F0638"/>
    <w:rsid w:val="001F14ED"/>
    <w:rsid w:val="001F1F5F"/>
    <w:rsid w:val="001F2BE3"/>
    <w:rsid w:val="001F3F81"/>
    <w:rsid w:val="001F44B4"/>
    <w:rsid w:val="001F4CC6"/>
    <w:rsid w:val="001F5C32"/>
    <w:rsid w:val="001F5F5E"/>
    <w:rsid w:val="001F636B"/>
    <w:rsid w:val="001F6650"/>
    <w:rsid w:val="001F6758"/>
    <w:rsid w:val="001F7AEA"/>
    <w:rsid w:val="001F7CF8"/>
    <w:rsid w:val="00200D43"/>
    <w:rsid w:val="0020104B"/>
    <w:rsid w:val="00201308"/>
    <w:rsid w:val="00202F9D"/>
    <w:rsid w:val="00203321"/>
    <w:rsid w:val="00203CBC"/>
    <w:rsid w:val="00203F64"/>
    <w:rsid w:val="00204251"/>
    <w:rsid w:val="002046E0"/>
    <w:rsid w:val="0020521E"/>
    <w:rsid w:val="00205D02"/>
    <w:rsid w:val="002103A3"/>
    <w:rsid w:val="0021096B"/>
    <w:rsid w:val="00210A84"/>
    <w:rsid w:val="00210E3A"/>
    <w:rsid w:val="0021220C"/>
    <w:rsid w:val="002133B3"/>
    <w:rsid w:val="0021343D"/>
    <w:rsid w:val="00213633"/>
    <w:rsid w:val="00213FF8"/>
    <w:rsid w:val="002143D2"/>
    <w:rsid w:val="002153E5"/>
    <w:rsid w:val="00215667"/>
    <w:rsid w:val="00216238"/>
    <w:rsid w:val="00216282"/>
    <w:rsid w:val="002168C2"/>
    <w:rsid w:val="00217942"/>
    <w:rsid w:val="002211E1"/>
    <w:rsid w:val="0022165A"/>
    <w:rsid w:val="0022186D"/>
    <w:rsid w:val="00221998"/>
    <w:rsid w:val="00222152"/>
    <w:rsid w:val="002227AB"/>
    <w:rsid w:val="002227EC"/>
    <w:rsid w:val="00223318"/>
    <w:rsid w:val="00223CA8"/>
    <w:rsid w:val="002243DA"/>
    <w:rsid w:val="0022447E"/>
    <w:rsid w:val="002249F7"/>
    <w:rsid w:val="00225188"/>
    <w:rsid w:val="0022532A"/>
    <w:rsid w:val="002254AA"/>
    <w:rsid w:val="002268C1"/>
    <w:rsid w:val="00226BFC"/>
    <w:rsid w:val="00226F94"/>
    <w:rsid w:val="0023081F"/>
    <w:rsid w:val="00231047"/>
    <w:rsid w:val="00231075"/>
    <w:rsid w:val="002314DC"/>
    <w:rsid w:val="002315ED"/>
    <w:rsid w:val="00231713"/>
    <w:rsid w:val="00231B2C"/>
    <w:rsid w:val="00232629"/>
    <w:rsid w:val="00232F93"/>
    <w:rsid w:val="002354A6"/>
    <w:rsid w:val="0023676A"/>
    <w:rsid w:val="00236FCD"/>
    <w:rsid w:val="002371A4"/>
    <w:rsid w:val="002379C4"/>
    <w:rsid w:val="00237DE8"/>
    <w:rsid w:val="002401F4"/>
    <w:rsid w:val="00240774"/>
    <w:rsid w:val="0024133D"/>
    <w:rsid w:val="00241A90"/>
    <w:rsid w:val="00241B9A"/>
    <w:rsid w:val="00241F11"/>
    <w:rsid w:val="00242B0F"/>
    <w:rsid w:val="00242BFF"/>
    <w:rsid w:val="002439DA"/>
    <w:rsid w:val="002444E2"/>
    <w:rsid w:val="002446C7"/>
    <w:rsid w:val="00244836"/>
    <w:rsid w:val="0024573A"/>
    <w:rsid w:val="00245918"/>
    <w:rsid w:val="00245A40"/>
    <w:rsid w:val="0024633B"/>
    <w:rsid w:val="0024641E"/>
    <w:rsid w:val="00246A4D"/>
    <w:rsid w:val="00247B2D"/>
    <w:rsid w:val="002500D1"/>
    <w:rsid w:val="002509F7"/>
    <w:rsid w:val="002519F6"/>
    <w:rsid w:val="00251C27"/>
    <w:rsid w:val="0025204C"/>
    <w:rsid w:val="002523CC"/>
    <w:rsid w:val="00252711"/>
    <w:rsid w:val="00252E10"/>
    <w:rsid w:val="00252EE5"/>
    <w:rsid w:val="002532BE"/>
    <w:rsid w:val="00254182"/>
    <w:rsid w:val="002546C0"/>
    <w:rsid w:val="00254891"/>
    <w:rsid w:val="00254A7B"/>
    <w:rsid w:val="00254EA2"/>
    <w:rsid w:val="00255745"/>
    <w:rsid w:val="00255C77"/>
    <w:rsid w:val="00255D7C"/>
    <w:rsid w:val="002565C0"/>
    <w:rsid w:val="002567F2"/>
    <w:rsid w:val="00256D7A"/>
    <w:rsid w:val="00257241"/>
    <w:rsid w:val="0025778B"/>
    <w:rsid w:val="0026085A"/>
    <w:rsid w:val="0026209E"/>
    <w:rsid w:val="0026223E"/>
    <w:rsid w:val="002623E7"/>
    <w:rsid w:val="002645DC"/>
    <w:rsid w:val="00264749"/>
    <w:rsid w:val="002647E5"/>
    <w:rsid w:val="00264AE3"/>
    <w:rsid w:val="00264E29"/>
    <w:rsid w:val="00264E6A"/>
    <w:rsid w:val="00265413"/>
    <w:rsid w:val="00265F2A"/>
    <w:rsid w:val="0026600A"/>
    <w:rsid w:val="00266533"/>
    <w:rsid w:val="00267977"/>
    <w:rsid w:val="00267F6F"/>
    <w:rsid w:val="00267FC3"/>
    <w:rsid w:val="00267FC8"/>
    <w:rsid w:val="0027058E"/>
    <w:rsid w:val="00270920"/>
    <w:rsid w:val="00270C82"/>
    <w:rsid w:val="00270F59"/>
    <w:rsid w:val="00271ACB"/>
    <w:rsid w:val="00271ED3"/>
    <w:rsid w:val="00272675"/>
    <w:rsid w:val="002726EE"/>
    <w:rsid w:val="0027286B"/>
    <w:rsid w:val="002733B8"/>
    <w:rsid w:val="00274403"/>
    <w:rsid w:val="0027460C"/>
    <w:rsid w:val="00274D75"/>
    <w:rsid w:val="00274DEA"/>
    <w:rsid w:val="00275247"/>
    <w:rsid w:val="00276560"/>
    <w:rsid w:val="00277154"/>
    <w:rsid w:val="002775EB"/>
    <w:rsid w:val="00277F59"/>
    <w:rsid w:val="00280883"/>
    <w:rsid w:val="00281B02"/>
    <w:rsid w:val="00281E42"/>
    <w:rsid w:val="00281E93"/>
    <w:rsid w:val="00281F8D"/>
    <w:rsid w:val="00283357"/>
    <w:rsid w:val="0028473A"/>
    <w:rsid w:val="0028483C"/>
    <w:rsid w:val="00285A1B"/>
    <w:rsid w:val="00286560"/>
    <w:rsid w:val="00286A5E"/>
    <w:rsid w:val="002870E0"/>
    <w:rsid w:val="00290451"/>
    <w:rsid w:val="002911D4"/>
    <w:rsid w:val="002916E3"/>
    <w:rsid w:val="00291D5A"/>
    <w:rsid w:val="00291D7F"/>
    <w:rsid w:val="002926B0"/>
    <w:rsid w:val="00292C55"/>
    <w:rsid w:val="00293772"/>
    <w:rsid w:val="002951F1"/>
    <w:rsid w:val="002956E2"/>
    <w:rsid w:val="00295EC1"/>
    <w:rsid w:val="002966D5"/>
    <w:rsid w:val="002966E6"/>
    <w:rsid w:val="00296BCC"/>
    <w:rsid w:val="002A0427"/>
    <w:rsid w:val="002A054B"/>
    <w:rsid w:val="002A0AAE"/>
    <w:rsid w:val="002A1FFA"/>
    <w:rsid w:val="002A247D"/>
    <w:rsid w:val="002A27F1"/>
    <w:rsid w:val="002A30E3"/>
    <w:rsid w:val="002A31E1"/>
    <w:rsid w:val="002A35B8"/>
    <w:rsid w:val="002A44A0"/>
    <w:rsid w:val="002A4F28"/>
    <w:rsid w:val="002A4FA7"/>
    <w:rsid w:val="002A5725"/>
    <w:rsid w:val="002A57D4"/>
    <w:rsid w:val="002A5B54"/>
    <w:rsid w:val="002A63E6"/>
    <w:rsid w:val="002A6FB4"/>
    <w:rsid w:val="002A7CD4"/>
    <w:rsid w:val="002B11A1"/>
    <w:rsid w:val="002B1A30"/>
    <w:rsid w:val="002B261F"/>
    <w:rsid w:val="002B2D65"/>
    <w:rsid w:val="002B2D93"/>
    <w:rsid w:val="002B2DC7"/>
    <w:rsid w:val="002B3DD4"/>
    <w:rsid w:val="002B3F38"/>
    <w:rsid w:val="002B4639"/>
    <w:rsid w:val="002B4C0E"/>
    <w:rsid w:val="002B577F"/>
    <w:rsid w:val="002B5F3C"/>
    <w:rsid w:val="002B72D3"/>
    <w:rsid w:val="002B74DA"/>
    <w:rsid w:val="002B7945"/>
    <w:rsid w:val="002B7A1F"/>
    <w:rsid w:val="002B7A81"/>
    <w:rsid w:val="002C055F"/>
    <w:rsid w:val="002C105D"/>
    <w:rsid w:val="002C11B1"/>
    <w:rsid w:val="002C16B6"/>
    <w:rsid w:val="002C21DB"/>
    <w:rsid w:val="002C3603"/>
    <w:rsid w:val="002C3D5E"/>
    <w:rsid w:val="002C43ED"/>
    <w:rsid w:val="002C5B26"/>
    <w:rsid w:val="002C5E61"/>
    <w:rsid w:val="002C79E0"/>
    <w:rsid w:val="002D025C"/>
    <w:rsid w:val="002D02D8"/>
    <w:rsid w:val="002D070D"/>
    <w:rsid w:val="002D1521"/>
    <w:rsid w:val="002D233B"/>
    <w:rsid w:val="002D28AC"/>
    <w:rsid w:val="002D34D2"/>
    <w:rsid w:val="002D35B3"/>
    <w:rsid w:val="002D3AE5"/>
    <w:rsid w:val="002D3D63"/>
    <w:rsid w:val="002D3EC3"/>
    <w:rsid w:val="002D4399"/>
    <w:rsid w:val="002D4BF6"/>
    <w:rsid w:val="002D4C5B"/>
    <w:rsid w:val="002D50AE"/>
    <w:rsid w:val="002D5FEF"/>
    <w:rsid w:val="002D676B"/>
    <w:rsid w:val="002D6FBA"/>
    <w:rsid w:val="002D70F6"/>
    <w:rsid w:val="002D74EE"/>
    <w:rsid w:val="002D7512"/>
    <w:rsid w:val="002D76C7"/>
    <w:rsid w:val="002D77F8"/>
    <w:rsid w:val="002D7CD9"/>
    <w:rsid w:val="002D7D8A"/>
    <w:rsid w:val="002E0353"/>
    <w:rsid w:val="002E041F"/>
    <w:rsid w:val="002E06F3"/>
    <w:rsid w:val="002E10E8"/>
    <w:rsid w:val="002E1225"/>
    <w:rsid w:val="002E2913"/>
    <w:rsid w:val="002E31F7"/>
    <w:rsid w:val="002E38D9"/>
    <w:rsid w:val="002E3AB4"/>
    <w:rsid w:val="002E3DFB"/>
    <w:rsid w:val="002E3FB2"/>
    <w:rsid w:val="002E48F1"/>
    <w:rsid w:val="002E4E7D"/>
    <w:rsid w:val="002E5D89"/>
    <w:rsid w:val="002E6E5B"/>
    <w:rsid w:val="002E7365"/>
    <w:rsid w:val="002E7B29"/>
    <w:rsid w:val="002E7B31"/>
    <w:rsid w:val="002E7C40"/>
    <w:rsid w:val="002F0098"/>
    <w:rsid w:val="002F0743"/>
    <w:rsid w:val="002F1CAC"/>
    <w:rsid w:val="002F31C8"/>
    <w:rsid w:val="002F34F2"/>
    <w:rsid w:val="002F3991"/>
    <w:rsid w:val="002F462D"/>
    <w:rsid w:val="002F4A8D"/>
    <w:rsid w:val="002F57B9"/>
    <w:rsid w:val="002F58C3"/>
    <w:rsid w:val="002F5C66"/>
    <w:rsid w:val="002F63CF"/>
    <w:rsid w:val="002F6580"/>
    <w:rsid w:val="002F75F0"/>
    <w:rsid w:val="002F7D5D"/>
    <w:rsid w:val="002F7D9B"/>
    <w:rsid w:val="00300500"/>
    <w:rsid w:val="0030086F"/>
    <w:rsid w:val="00300CB3"/>
    <w:rsid w:val="003013D6"/>
    <w:rsid w:val="00301F32"/>
    <w:rsid w:val="003023C9"/>
    <w:rsid w:val="0030312A"/>
    <w:rsid w:val="00303D59"/>
    <w:rsid w:val="003040B1"/>
    <w:rsid w:val="003050CB"/>
    <w:rsid w:val="00305BE0"/>
    <w:rsid w:val="00305BF4"/>
    <w:rsid w:val="003076B6"/>
    <w:rsid w:val="00307C22"/>
    <w:rsid w:val="00307D68"/>
    <w:rsid w:val="00307F63"/>
    <w:rsid w:val="00310F5F"/>
    <w:rsid w:val="003112B6"/>
    <w:rsid w:val="00311BD9"/>
    <w:rsid w:val="003126AD"/>
    <w:rsid w:val="00312750"/>
    <w:rsid w:val="003137AC"/>
    <w:rsid w:val="003148A9"/>
    <w:rsid w:val="00314B88"/>
    <w:rsid w:val="0031560A"/>
    <w:rsid w:val="0031584B"/>
    <w:rsid w:val="00316FC9"/>
    <w:rsid w:val="003174F2"/>
    <w:rsid w:val="00317E07"/>
    <w:rsid w:val="00320A7C"/>
    <w:rsid w:val="00320AD6"/>
    <w:rsid w:val="00320AEE"/>
    <w:rsid w:val="00321238"/>
    <w:rsid w:val="0032153B"/>
    <w:rsid w:val="00321E80"/>
    <w:rsid w:val="00322A66"/>
    <w:rsid w:val="00322B09"/>
    <w:rsid w:val="00322EE7"/>
    <w:rsid w:val="00322F7F"/>
    <w:rsid w:val="00323117"/>
    <w:rsid w:val="00323266"/>
    <w:rsid w:val="00323464"/>
    <w:rsid w:val="003234B8"/>
    <w:rsid w:val="003238D4"/>
    <w:rsid w:val="00323A53"/>
    <w:rsid w:val="00323EBC"/>
    <w:rsid w:val="0032435D"/>
    <w:rsid w:val="00324F7F"/>
    <w:rsid w:val="00325D35"/>
    <w:rsid w:val="00326304"/>
    <w:rsid w:val="00326E4A"/>
    <w:rsid w:val="00330DF7"/>
    <w:rsid w:val="003316A4"/>
    <w:rsid w:val="0033196E"/>
    <w:rsid w:val="00331C1E"/>
    <w:rsid w:val="00332119"/>
    <w:rsid w:val="00332538"/>
    <w:rsid w:val="00332DFA"/>
    <w:rsid w:val="00333173"/>
    <w:rsid w:val="003336E9"/>
    <w:rsid w:val="003337EB"/>
    <w:rsid w:val="00334A0B"/>
    <w:rsid w:val="00334E42"/>
    <w:rsid w:val="00335124"/>
    <w:rsid w:val="003357CB"/>
    <w:rsid w:val="00335A13"/>
    <w:rsid w:val="00336142"/>
    <w:rsid w:val="0033650E"/>
    <w:rsid w:val="0033698A"/>
    <w:rsid w:val="003376B7"/>
    <w:rsid w:val="00337838"/>
    <w:rsid w:val="00337D97"/>
    <w:rsid w:val="00337EDE"/>
    <w:rsid w:val="00340083"/>
    <w:rsid w:val="00340D39"/>
    <w:rsid w:val="00340DAF"/>
    <w:rsid w:val="00340E95"/>
    <w:rsid w:val="003418EF"/>
    <w:rsid w:val="00341E49"/>
    <w:rsid w:val="00341E64"/>
    <w:rsid w:val="003421DA"/>
    <w:rsid w:val="00342D4B"/>
    <w:rsid w:val="00342FDF"/>
    <w:rsid w:val="00344A18"/>
    <w:rsid w:val="00345107"/>
    <w:rsid w:val="0034532F"/>
    <w:rsid w:val="00345DCD"/>
    <w:rsid w:val="00347267"/>
    <w:rsid w:val="003472E6"/>
    <w:rsid w:val="0035136A"/>
    <w:rsid w:val="00351898"/>
    <w:rsid w:val="00351A03"/>
    <w:rsid w:val="00351B35"/>
    <w:rsid w:val="003520ED"/>
    <w:rsid w:val="00352668"/>
    <w:rsid w:val="00352C1B"/>
    <w:rsid w:val="00352DAF"/>
    <w:rsid w:val="00353909"/>
    <w:rsid w:val="00353F82"/>
    <w:rsid w:val="00354009"/>
    <w:rsid w:val="003540F1"/>
    <w:rsid w:val="00354100"/>
    <w:rsid w:val="0035412C"/>
    <w:rsid w:val="003548C4"/>
    <w:rsid w:val="00354AC5"/>
    <w:rsid w:val="00354F41"/>
    <w:rsid w:val="00357A57"/>
    <w:rsid w:val="00357D4F"/>
    <w:rsid w:val="00357EF5"/>
    <w:rsid w:val="00360710"/>
    <w:rsid w:val="00360A35"/>
    <w:rsid w:val="00360A86"/>
    <w:rsid w:val="00360E2C"/>
    <w:rsid w:val="00362603"/>
    <w:rsid w:val="00362ABD"/>
    <w:rsid w:val="00362E27"/>
    <w:rsid w:val="00363504"/>
    <w:rsid w:val="00363830"/>
    <w:rsid w:val="003640DE"/>
    <w:rsid w:val="003661CE"/>
    <w:rsid w:val="003671EF"/>
    <w:rsid w:val="00367F1C"/>
    <w:rsid w:val="00370003"/>
    <w:rsid w:val="0037042B"/>
    <w:rsid w:val="003709D6"/>
    <w:rsid w:val="00371A9A"/>
    <w:rsid w:val="0037257B"/>
    <w:rsid w:val="0037390F"/>
    <w:rsid w:val="00373C92"/>
    <w:rsid w:val="00373CEA"/>
    <w:rsid w:val="00374361"/>
    <w:rsid w:val="00374D83"/>
    <w:rsid w:val="00374DBF"/>
    <w:rsid w:val="003753B3"/>
    <w:rsid w:val="003759E0"/>
    <w:rsid w:val="00375F7F"/>
    <w:rsid w:val="003762D0"/>
    <w:rsid w:val="003764DE"/>
    <w:rsid w:val="00376AC4"/>
    <w:rsid w:val="003777E5"/>
    <w:rsid w:val="00377A0A"/>
    <w:rsid w:val="0038043F"/>
    <w:rsid w:val="00380BE3"/>
    <w:rsid w:val="003819B4"/>
    <w:rsid w:val="00381D35"/>
    <w:rsid w:val="003824FF"/>
    <w:rsid w:val="003825D8"/>
    <w:rsid w:val="003831B4"/>
    <w:rsid w:val="003833DA"/>
    <w:rsid w:val="00383A6F"/>
    <w:rsid w:val="00383AE8"/>
    <w:rsid w:val="003845A6"/>
    <w:rsid w:val="003847DF"/>
    <w:rsid w:val="00384D8F"/>
    <w:rsid w:val="00385735"/>
    <w:rsid w:val="00385CE2"/>
    <w:rsid w:val="00386987"/>
    <w:rsid w:val="00386E51"/>
    <w:rsid w:val="00386ED1"/>
    <w:rsid w:val="00386F1D"/>
    <w:rsid w:val="00387383"/>
    <w:rsid w:val="0038782C"/>
    <w:rsid w:val="0038798E"/>
    <w:rsid w:val="00387A6F"/>
    <w:rsid w:val="00387ADB"/>
    <w:rsid w:val="003903AD"/>
    <w:rsid w:val="00393D58"/>
    <w:rsid w:val="003940F6"/>
    <w:rsid w:val="0039496C"/>
    <w:rsid w:val="00394BCB"/>
    <w:rsid w:val="00394F07"/>
    <w:rsid w:val="00397727"/>
    <w:rsid w:val="00397964"/>
    <w:rsid w:val="00397E9B"/>
    <w:rsid w:val="003A05B5"/>
    <w:rsid w:val="003A1721"/>
    <w:rsid w:val="003A2881"/>
    <w:rsid w:val="003A3360"/>
    <w:rsid w:val="003A344E"/>
    <w:rsid w:val="003A3BBD"/>
    <w:rsid w:val="003A5541"/>
    <w:rsid w:val="003A5A15"/>
    <w:rsid w:val="003A5C25"/>
    <w:rsid w:val="003A6238"/>
    <w:rsid w:val="003A71F4"/>
    <w:rsid w:val="003A7B19"/>
    <w:rsid w:val="003B0241"/>
    <w:rsid w:val="003B0B8E"/>
    <w:rsid w:val="003B0DCC"/>
    <w:rsid w:val="003B1951"/>
    <w:rsid w:val="003B1EC2"/>
    <w:rsid w:val="003B2B48"/>
    <w:rsid w:val="003B3619"/>
    <w:rsid w:val="003B43E2"/>
    <w:rsid w:val="003B4CE6"/>
    <w:rsid w:val="003B4DB5"/>
    <w:rsid w:val="003B5C06"/>
    <w:rsid w:val="003B5F4E"/>
    <w:rsid w:val="003B690F"/>
    <w:rsid w:val="003B744B"/>
    <w:rsid w:val="003B78B0"/>
    <w:rsid w:val="003C02B8"/>
    <w:rsid w:val="003C10A3"/>
    <w:rsid w:val="003C1C62"/>
    <w:rsid w:val="003C2258"/>
    <w:rsid w:val="003C2A80"/>
    <w:rsid w:val="003C2C86"/>
    <w:rsid w:val="003C312B"/>
    <w:rsid w:val="003C36C2"/>
    <w:rsid w:val="003C3C4A"/>
    <w:rsid w:val="003C4233"/>
    <w:rsid w:val="003C541A"/>
    <w:rsid w:val="003C5F58"/>
    <w:rsid w:val="003C68A8"/>
    <w:rsid w:val="003C68D0"/>
    <w:rsid w:val="003C6D38"/>
    <w:rsid w:val="003C747D"/>
    <w:rsid w:val="003C757E"/>
    <w:rsid w:val="003C7844"/>
    <w:rsid w:val="003D019E"/>
    <w:rsid w:val="003D034D"/>
    <w:rsid w:val="003D13C5"/>
    <w:rsid w:val="003D1408"/>
    <w:rsid w:val="003D1768"/>
    <w:rsid w:val="003D1C4A"/>
    <w:rsid w:val="003D1FF1"/>
    <w:rsid w:val="003D2212"/>
    <w:rsid w:val="003D3A74"/>
    <w:rsid w:val="003D4582"/>
    <w:rsid w:val="003D458E"/>
    <w:rsid w:val="003D46AD"/>
    <w:rsid w:val="003D47F9"/>
    <w:rsid w:val="003D5744"/>
    <w:rsid w:val="003D6235"/>
    <w:rsid w:val="003D675D"/>
    <w:rsid w:val="003D67AA"/>
    <w:rsid w:val="003D69A2"/>
    <w:rsid w:val="003D70FF"/>
    <w:rsid w:val="003D73B2"/>
    <w:rsid w:val="003D7BF6"/>
    <w:rsid w:val="003E0933"/>
    <w:rsid w:val="003E0FDA"/>
    <w:rsid w:val="003E11D7"/>
    <w:rsid w:val="003E12B9"/>
    <w:rsid w:val="003E1827"/>
    <w:rsid w:val="003E2942"/>
    <w:rsid w:val="003E2E79"/>
    <w:rsid w:val="003E4584"/>
    <w:rsid w:val="003E49F7"/>
    <w:rsid w:val="003E4B19"/>
    <w:rsid w:val="003E4CAC"/>
    <w:rsid w:val="003E53AB"/>
    <w:rsid w:val="003E55B8"/>
    <w:rsid w:val="003E57DC"/>
    <w:rsid w:val="003E5CD6"/>
    <w:rsid w:val="003E66DB"/>
    <w:rsid w:val="003E6E91"/>
    <w:rsid w:val="003E6F5C"/>
    <w:rsid w:val="003E70C2"/>
    <w:rsid w:val="003E7266"/>
    <w:rsid w:val="003E76F3"/>
    <w:rsid w:val="003F023D"/>
    <w:rsid w:val="003F02EE"/>
    <w:rsid w:val="003F0D24"/>
    <w:rsid w:val="003F1E50"/>
    <w:rsid w:val="003F292B"/>
    <w:rsid w:val="003F31E7"/>
    <w:rsid w:val="003F34AD"/>
    <w:rsid w:val="003F436F"/>
    <w:rsid w:val="003F484F"/>
    <w:rsid w:val="003F495C"/>
    <w:rsid w:val="003F53CA"/>
    <w:rsid w:val="003F5498"/>
    <w:rsid w:val="003F5951"/>
    <w:rsid w:val="003F643E"/>
    <w:rsid w:val="003F648D"/>
    <w:rsid w:val="003F67D2"/>
    <w:rsid w:val="003F7386"/>
    <w:rsid w:val="003F74FB"/>
    <w:rsid w:val="00400338"/>
    <w:rsid w:val="004003D1"/>
    <w:rsid w:val="00400742"/>
    <w:rsid w:val="00400B4D"/>
    <w:rsid w:val="00401008"/>
    <w:rsid w:val="004018B6"/>
    <w:rsid w:val="00401AF5"/>
    <w:rsid w:val="004024F9"/>
    <w:rsid w:val="00403D4F"/>
    <w:rsid w:val="00404981"/>
    <w:rsid w:val="00404C3A"/>
    <w:rsid w:val="00404D39"/>
    <w:rsid w:val="00404EF4"/>
    <w:rsid w:val="00404F8F"/>
    <w:rsid w:val="00406004"/>
    <w:rsid w:val="004069EA"/>
    <w:rsid w:val="004103F9"/>
    <w:rsid w:val="00411819"/>
    <w:rsid w:val="00412428"/>
    <w:rsid w:val="00412BF0"/>
    <w:rsid w:val="00412D84"/>
    <w:rsid w:val="00413C68"/>
    <w:rsid w:val="004141CD"/>
    <w:rsid w:val="004142ED"/>
    <w:rsid w:val="0041455F"/>
    <w:rsid w:val="00414D4D"/>
    <w:rsid w:val="00414EB2"/>
    <w:rsid w:val="00415C04"/>
    <w:rsid w:val="00415DA7"/>
    <w:rsid w:val="004169E9"/>
    <w:rsid w:val="0041726E"/>
    <w:rsid w:val="00420145"/>
    <w:rsid w:val="0042017F"/>
    <w:rsid w:val="004204D2"/>
    <w:rsid w:val="00420EC8"/>
    <w:rsid w:val="00421577"/>
    <w:rsid w:val="00421C12"/>
    <w:rsid w:val="00422E27"/>
    <w:rsid w:val="004235E0"/>
    <w:rsid w:val="004241C4"/>
    <w:rsid w:val="004252E5"/>
    <w:rsid w:val="00425C89"/>
    <w:rsid w:val="00425E3A"/>
    <w:rsid w:val="00426721"/>
    <w:rsid w:val="004267A9"/>
    <w:rsid w:val="00427040"/>
    <w:rsid w:val="004270BB"/>
    <w:rsid w:val="0042794B"/>
    <w:rsid w:val="00427AA1"/>
    <w:rsid w:val="00427D04"/>
    <w:rsid w:val="00430A0B"/>
    <w:rsid w:val="0043164D"/>
    <w:rsid w:val="004319D4"/>
    <w:rsid w:val="00432AA4"/>
    <w:rsid w:val="00433DAD"/>
    <w:rsid w:val="004344A0"/>
    <w:rsid w:val="00434CDF"/>
    <w:rsid w:val="00435458"/>
    <w:rsid w:val="00435638"/>
    <w:rsid w:val="004359E4"/>
    <w:rsid w:val="004363F2"/>
    <w:rsid w:val="0043678C"/>
    <w:rsid w:val="00436E6E"/>
    <w:rsid w:val="004403C5"/>
    <w:rsid w:val="004405DD"/>
    <w:rsid w:val="004415ED"/>
    <w:rsid w:val="00442A22"/>
    <w:rsid w:val="00442B32"/>
    <w:rsid w:val="00442E92"/>
    <w:rsid w:val="00443A75"/>
    <w:rsid w:val="00445387"/>
    <w:rsid w:val="00445397"/>
    <w:rsid w:val="0044553A"/>
    <w:rsid w:val="00445FD5"/>
    <w:rsid w:val="0044657D"/>
    <w:rsid w:val="00446593"/>
    <w:rsid w:val="004468E1"/>
    <w:rsid w:val="00446945"/>
    <w:rsid w:val="0044729C"/>
    <w:rsid w:val="00447BA4"/>
    <w:rsid w:val="00447E6D"/>
    <w:rsid w:val="00450B16"/>
    <w:rsid w:val="004511E6"/>
    <w:rsid w:val="0045125E"/>
    <w:rsid w:val="00451530"/>
    <w:rsid w:val="00452109"/>
    <w:rsid w:val="00452538"/>
    <w:rsid w:val="00452678"/>
    <w:rsid w:val="004535CA"/>
    <w:rsid w:val="004536F5"/>
    <w:rsid w:val="00455F6A"/>
    <w:rsid w:val="00456AD7"/>
    <w:rsid w:val="00456E56"/>
    <w:rsid w:val="004571C9"/>
    <w:rsid w:val="00460D44"/>
    <w:rsid w:val="00461173"/>
    <w:rsid w:val="00461C08"/>
    <w:rsid w:val="00463EDC"/>
    <w:rsid w:val="004640F6"/>
    <w:rsid w:val="0046432F"/>
    <w:rsid w:val="00464E6B"/>
    <w:rsid w:val="00465204"/>
    <w:rsid w:val="00465CD9"/>
    <w:rsid w:val="00466C2E"/>
    <w:rsid w:val="00466EA5"/>
    <w:rsid w:val="00466F22"/>
    <w:rsid w:val="00466FBB"/>
    <w:rsid w:val="00467474"/>
    <w:rsid w:val="004677C2"/>
    <w:rsid w:val="004723B3"/>
    <w:rsid w:val="00472439"/>
    <w:rsid w:val="00472D68"/>
    <w:rsid w:val="00473162"/>
    <w:rsid w:val="00473E8B"/>
    <w:rsid w:val="00474792"/>
    <w:rsid w:val="00474D20"/>
    <w:rsid w:val="00475006"/>
    <w:rsid w:val="004768DF"/>
    <w:rsid w:val="00476D32"/>
    <w:rsid w:val="00477A8A"/>
    <w:rsid w:val="00477D64"/>
    <w:rsid w:val="0048126B"/>
    <w:rsid w:val="004817D9"/>
    <w:rsid w:val="004818A9"/>
    <w:rsid w:val="004819E1"/>
    <w:rsid w:val="00481AD2"/>
    <w:rsid w:val="00481BA7"/>
    <w:rsid w:val="00481E99"/>
    <w:rsid w:val="00482409"/>
    <w:rsid w:val="004826C6"/>
    <w:rsid w:val="00483021"/>
    <w:rsid w:val="00483B49"/>
    <w:rsid w:val="00483C22"/>
    <w:rsid w:val="00483E01"/>
    <w:rsid w:val="00483FD2"/>
    <w:rsid w:val="00484508"/>
    <w:rsid w:val="0048524B"/>
    <w:rsid w:val="004857BB"/>
    <w:rsid w:val="00485907"/>
    <w:rsid w:val="00485E59"/>
    <w:rsid w:val="0048617C"/>
    <w:rsid w:val="00487CAF"/>
    <w:rsid w:val="00490AC4"/>
    <w:rsid w:val="00490CE0"/>
    <w:rsid w:val="00490FCE"/>
    <w:rsid w:val="0049168E"/>
    <w:rsid w:val="00491E8A"/>
    <w:rsid w:val="00491EB6"/>
    <w:rsid w:val="00491F32"/>
    <w:rsid w:val="0049275E"/>
    <w:rsid w:val="00492BE1"/>
    <w:rsid w:val="00492D6C"/>
    <w:rsid w:val="004930E3"/>
    <w:rsid w:val="00495C8B"/>
    <w:rsid w:val="00495FE3"/>
    <w:rsid w:val="00496983"/>
    <w:rsid w:val="00497597"/>
    <w:rsid w:val="00497D65"/>
    <w:rsid w:val="004A132C"/>
    <w:rsid w:val="004A1412"/>
    <w:rsid w:val="004A1BA6"/>
    <w:rsid w:val="004A1F3C"/>
    <w:rsid w:val="004A1FB2"/>
    <w:rsid w:val="004A2E32"/>
    <w:rsid w:val="004A3684"/>
    <w:rsid w:val="004A3ACC"/>
    <w:rsid w:val="004A3B13"/>
    <w:rsid w:val="004A3BAA"/>
    <w:rsid w:val="004A4738"/>
    <w:rsid w:val="004A48EA"/>
    <w:rsid w:val="004A509B"/>
    <w:rsid w:val="004A5342"/>
    <w:rsid w:val="004A5532"/>
    <w:rsid w:val="004A6126"/>
    <w:rsid w:val="004A69C0"/>
    <w:rsid w:val="004A729E"/>
    <w:rsid w:val="004A7D27"/>
    <w:rsid w:val="004A7E30"/>
    <w:rsid w:val="004B0A8D"/>
    <w:rsid w:val="004B2999"/>
    <w:rsid w:val="004B2D08"/>
    <w:rsid w:val="004B336D"/>
    <w:rsid w:val="004B3638"/>
    <w:rsid w:val="004B3A0A"/>
    <w:rsid w:val="004B3A31"/>
    <w:rsid w:val="004B3AB0"/>
    <w:rsid w:val="004B3DD7"/>
    <w:rsid w:val="004B450E"/>
    <w:rsid w:val="004B46A2"/>
    <w:rsid w:val="004B46F4"/>
    <w:rsid w:val="004B48BD"/>
    <w:rsid w:val="004B4C04"/>
    <w:rsid w:val="004B4C1B"/>
    <w:rsid w:val="004B58F4"/>
    <w:rsid w:val="004B597B"/>
    <w:rsid w:val="004B5F49"/>
    <w:rsid w:val="004B6C27"/>
    <w:rsid w:val="004B6E54"/>
    <w:rsid w:val="004B74DF"/>
    <w:rsid w:val="004C0625"/>
    <w:rsid w:val="004C0877"/>
    <w:rsid w:val="004C08E6"/>
    <w:rsid w:val="004C0983"/>
    <w:rsid w:val="004C0C60"/>
    <w:rsid w:val="004C1A43"/>
    <w:rsid w:val="004C1B2C"/>
    <w:rsid w:val="004C1ED7"/>
    <w:rsid w:val="004C26CF"/>
    <w:rsid w:val="004C2946"/>
    <w:rsid w:val="004C3071"/>
    <w:rsid w:val="004C30D9"/>
    <w:rsid w:val="004C3406"/>
    <w:rsid w:val="004C3497"/>
    <w:rsid w:val="004C4B1E"/>
    <w:rsid w:val="004C4B2F"/>
    <w:rsid w:val="004C5E33"/>
    <w:rsid w:val="004C6598"/>
    <w:rsid w:val="004C69C2"/>
    <w:rsid w:val="004C6D6E"/>
    <w:rsid w:val="004C6F3E"/>
    <w:rsid w:val="004C73E5"/>
    <w:rsid w:val="004C7521"/>
    <w:rsid w:val="004C7799"/>
    <w:rsid w:val="004C77C7"/>
    <w:rsid w:val="004C7AA4"/>
    <w:rsid w:val="004C7AE3"/>
    <w:rsid w:val="004C7BA3"/>
    <w:rsid w:val="004D0191"/>
    <w:rsid w:val="004D01CF"/>
    <w:rsid w:val="004D0A88"/>
    <w:rsid w:val="004D1B3A"/>
    <w:rsid w:val="004D1D08"/>
    <w:rsid w:val="004D208A"/>
    <w:rsid w:val="004D27D8"/>
    <w:rsid w:val="004D2C30"/>
    <w:rsid w:val="004D3190"/>
    <w:rsid w:val="004D3504"/>
    <w:rsid w:val="004D3C3E"/>
    <w:rsid w:val="004D496A"/>
    <w:rsid w:val="004D4D41"/>
    <w:rsid w:val="004D5244"/>
    <w:rsid w:val="004D5A1B"/>
    <w:rsid w:val="004D65F2"/>
    <w:rsid w:val="004D692B"/>
    <w:rsid w:val="004D6D56"/>
    <w:rsid w:val="004D7406"/>
    <w:rsid w:val="004D783D"/>
    <w:rsid w:val="004E052C"/>
    <w:rsid w:val="004E0B44"/>
    <w:rsid w:val="004E2139"/>
    <w:rsid w:val="004E235D"/>
    <w:rsid w:val="004E24C0"/>
    <w:rsid w:val="004E271D"/>
    <w:rsid w:val="004E329D"/>
    <w:rsid w:val="004E3CAF"/>
    <w:rsid w:val="004E49C7"/>
    <w:rsid w:val="004E5983"/>
    <w:rsid w:val="004E6376"/>
    <w:rsid w:val="004E6AA5"/>
    <w:rsid w:val="004E779B"/>
    <w:rsid w:val="004F06B5"/>
    <w:rsid w:val="004F104D"/>
    <w:rsid w:val="004F12F9"/>
    <w:rsid w:val="004F1740"/>
    <w:rsid w:val="004F182D"/>
    <w:rsid w:val="004F2C04"/>
    <w:rsid w:val="004F2D1E"/>
    <w:rsid w:val="004F33F9"/>
    <w:rsid w:val="004F3519"/>
    <w:rsid w:val="004F3DEE"/>
    <w:rsid w:val="004F400E"/>
    <w:rsid w:val="004F41B2"/>
    <w:rsid w:val="004F49F8"/>
    <w:rsid w:val="004F4C2B"/>
    <w:rsid w:val="004F4FEE"/>
    <w:rsid w:val="004F5181"/>
    <w:rsid w:val="004F524D"/>
    <w:rsid w:val="004F5774"/>
    <w:rsid w:val="004F598E"/>
    <w:rsid w:val="004F694B"/>
    <w:rsid w:val="004F6D81"/>
    <w:rsid w:val="004F7570"/>
    <w:rsid w:val="005002C9"/>
    <w:rsid w:val="00500498"/>
    <w:rsid w:val="0050066C"/>
    <w:rsid w:val="0050098F"/>
    <w:rsid w:val="005009BD"/>
    <w:rsid w:val="0050156D"/>
    <w:rsid w:val="00501581"/>
    <w:rsid w:val="005016D2"/>
    <w:rsid w:val="00501DD9"/>
    <w:rsid w:val="00502290"/>
    <w:rsid w:val="00502734"/>
    <w:rsid w:val="00503BCD"/>
    <w:rsid w:val="00503D1A"/>
    <w:rsid w:val="00504638"/>
    <w:rsid w:val="00504A48"/>
    <w:rsid w:val="00504CE4"/>
    <w:rsid w:val="00506D0C"/>
    <w:rsid w:val="00506D98"/>
    <w:rsid w:val="00507334"/>
    <w:rsid w:val="00507B48"/>
    <w:rsid w:val="005100BF"/>
    <w:rsid w:val="005101D2"/>
    <w:rsid w:val="00510B72"/>
    <w:rsid w:val="005130B4"/>
    <w:rsid w:val="005132ED"/>
    <w:rsid w:val="005144B3"/>
    <w:rsid w:val="00514ECE"/>
    <w:rsid w:val="00515162"/>
    <w:rsid w:val="00515320"/>
    <w:rsid w:val="00515A95"/>
    <w:rsid w:val="00517022"/>
    <w:rsid w:val="00517044"/>
    <w:rsid w:val="00517B2E"/>
    <w:rsid w:val="00517BF6"/>
    <w:rsid w:val="005203BA"/>
    <w:rsid w:val="00520AE5"/>
    <w:rsid w:val="00520CC8"/>
    <w:rsid w:val="00521ACD"/>
    <w:rsid w:val="0052274E"/>
    <w:rsid w:val="005233DD"/>
    <w:rsid w:val="005234F5"/>
    <w:rsid w:val="00523831"/>
    <w:rsid w:val="005239FC"/>
    <w:rsid w:val="00523AD4"/>
    <w:rsid w:val="005243EC"/>
    <w:rsid w:val="00524AD4"/>
    <w:rsid w:val="00525DE7"/>
    <w:rsid w:val="00525E39"/>
    <w:rsid w:val="0052623D"/>
    <w:rsid w:val="00526C75"/>
    <w:rsid w:val="00527193"/>
    <w:rsid w:val="005273FB"/>
    <w:rsid w:val="00527548"/>
    <w:rsid w:val="00527858"/>
    <w:rsid w:val="005279BF"/>
    <w:rsid w:val="00527D5F"/>
    <w:rsid w:val="005305ED"/>
    <w:rsid w:val="0053181D"/>
    <w:rsid w:val="00531E5D"/>
    <w:rsid w:val="0053221A"/>
    <w:rsid w:val="00533099"/>
    <w:rsid w:val="005332B5"/>
    <w:rsid w:val="005334C5"/>
    <w:rsid w:val="00533FA3"/>
    <w:rsid w:val="00533FB5"/>
    <w:rsid w:val="005342AC"/>
    <w:rsid w:val="00534954"/>
    <w:rsid w:val="00534B43"/>
    <w:rsid w:val="00534F75"/>
    <w:rsid w:val="00535764"/>
    <w:rsid w:val="005407B1"/>
    <w:rsid w:val="0054111D"/>
    <w:rsid w:val="00542E5D"/>
    <w:rsid w:val="00543104"/>
    <w:rsid w:val="00543D85"/>
    <w:rsid w:val="00543E5D"/>
    <w:rsid w:val="00544453"/>
    <w:rsid w:val="00544CC2"/>
    <w:rsid w:val="005452E9"/>
    <w:rsid w:val="005458B1"/>
    <w:rsid w:val="00547F60"/>
    <w:rsid w:val="00550292"/>
    <w:rsid w:val="005507E7"/>
    <w:rsid w:val="00550DFA"/>
    <w:rsid w:val="0055103E"/>
    <w:rsid w:val="00551998"/>
    <w:rsid w:val="00551E31"/>
    <w:rsid w:val="0055299B"/>
    <w:rsid w:val="0055340A"/>
    <w:rsid w:val="00554B7C"/>
    <w:rsid w:val="005554B2"/>
    <w:rsid w:val="00555985"/>
    <w:rsid w:val="00555D1F"/>
    <w:rsid w:val="00556B9D"/>
    <w:rsid w:val="0055785C"/>
    <w:rsid w:val="005579CB"/>
    <w:rsid w:val="00557C62"/>
    <w:rsid w:val="005604CF"/>
    <w:rsid w:val="00560510"/>
    <w:rsid w:val="00560C31"/>
    <w:rsid w:val="0056148A"/>
    <w:rsid w:val="00561C84"/>
    <w:rsid w:val="005620A8"/>
    <w:rsid w:val="00562B91"/>
    <w:rsid w:val="00562E50"/>
    <w:rsid w:val="00563BA1"/>
    <w:rsid w:val="00565BA3"/>
    <w:rsid w:val="00565DC4"/>
    <w:rsid w:val="00566440"/>
    <w:rsid w:val="00566C47"/>
    <w:rsid w:val="0057061A"/>
    <w:rsid w:val="00570C94"/>
    <w:rsid w:val="00570ED6"/>
    <w:rsid w:val="00571BA7"/>
    <w:rsid w:val="0057255D"/>
    <w:rsid w:val="005726C2"/>
    <w:rsid w:val="00572C14"/>
    <w:rsid w:val="00573235"/>
    <w:rsid w:val="005733AD"/>
    <w:rsid w:val="005739D2"/>
    <w:rsid w:val="00573AAE"/>
    <w:rsid w:val="005759E6"/>
    <w:rsid w:val="005760C7"/>
    <w:rsid w:val="005765D5"/>
    <w:rsid w:val="00576C7F"/>
    <w:rsid w:val="005800C4"/>
    <w:rsid w:val="005804B0"/>
    <w:rsid w:val="00580844"/>
    <w:rsid w:val="00581415"/>
    <w:rsid w:val="005819FF"/>
    <w:rsid w:val="00582456"/>
    <w:rsid w:val="00582654"/>
    <w:rsid w:val="00582D11"/>
    <w:rsid w:val="00584AC2"/>
    <w:rsid w:val="00585093"/>
    <w:rsid w:val="00585212"/>
    <w:rsid w:val="00585228"/>
    <w:rsid w:val="00585906"/>
    <w:rsid w:val="00585A26"/>
    <w:rsid w:val="0058629E"/>
    <w:rsid w:val="00586F6E"/>
    <w:rsid w:val="00587BFA"/>
    <w:rsid w:val="0059001F"/>
    <w:rsid w:val="00590105"/>
    <w:rsid w:val="00590C01"/>
    <w:rsid w:val="00590D9A"/>
    <w:rsid w:val="00590E10"/>
    <w:rsid w:val="0059199B"/>
    <w:rsid w:val="005921FA"/>
    <w:rsid w:val="0059276F"/>
    <w:rsid w:val="00592B9B"/>
    <w:rsid w:val="00592CDC"/>
    <w:rsid w:val="00593246"/>
    <w:rsid w:val="00593354"/>
    <w:rsid w:val="00593EBC"/>
    <w:rsid w:val="0059447F"/>
    <w:rsid w:val="005958E0"/>
    <w:rsid w:val="0059635E"/>
    <w:rsid w:val="005966B2"/>
    <w:rsid w:val="00596CBE"/>
    <w:rsid w:val="00596E90"/>
    <w:rsid w:val="00596FE1"/>
    <w:rsid w:val="0059754B"/>
    <w:rsid w:val="00597674"/>
    <w:rsid w:val="00597935"/>
    <w:rsid w:val="005A12EA"/>
    <w:rsid w:val="005A14BE"/>
    <w:rsid w:val="005A1FC0"/>
    <w:rsid w:val="005A2869"/>
    <w:rsid w:val="005A2F3A"/>
    <w:rsid w:val="005A3EED"/>
    <w:rsid w:val="005A50D0"/>
    <w:rsid w:val="005A534D"/>
    <w:rsid w:val="005A5893"/>
    <w:rsid w:val="005A5CDC"/>
    <w:rsid w:val="005A638F"/>
    <w:rsid w:val="005A64E2"/>
    <w:rsid w:val="005A68D3"/>
    <w:rsid w:val="005A69FA"/>
    <w:rsid w:val="005A6AD4"/>
    <w:rsid w:val="005A7037"/>
    <w:rsid w:val="005A79AB"/>
    <w:rsid w:val="005B0285"/>
    <w:rsid w:val="005B060C"/>
    <w:rsid w:val="005B06AB"/>
    <w:rsid w:val="005B06C1"/>
    <w:rsid w:val="005B0B89"/>
    <w:rsid w:val="005B13BA"/>
    <w:rsid w:val="005B1997"/>
    <w:rsid w:val="005B1A8D"/>
    <w:rsid w:val="005B1BD3"/>
    <w:rsid w:val="005B1E6A"/>
    <w:rsid w:val="005B1FA2"/>
    <w:rsid w:val="005B2A76"/>
    <w:rsid w:val="005B3D14"/>
    <w:rsid w:val="005B428D"/>
    <w:rsid w:val="005B4673"/>
    <w:rsid w:val="005B4C5E"/>
    <w:rsid w:val="005B5D76"/>
    <w:rsid w:val="005B5FF1"/>
    <w:rsid w:val="005B6744"/>
    <w:rsid w:val="005B6765"/>
    <w:rsid w:val="005B72FF"/>
    <w:rsid w:val="005C124E"/>
    <w:rsid w:val="005C14A0"/>
    <w:rsid w:val="005C1571"/>
    <w:rsid w:val="005C26ED"/>
    <w:rsid w:val="005C285C"/>
    <w:rsid w:val="005C2BF5"/>
    <w:rsid w:val="005C33DF"/>
    <w:rsid w:val="005C4015"/>
    <w:rsid w:val="005C41DD"/>
    <w:rsid w:val="005C4255"/>
    <w:rsid w:val="005C4816"/>
    <w:rsid w:val="005C4DFE"/>
    <w:rsid w:val="005C55C6"/>
    <w:rsid w:val="005C59F4"/>
    <w:rsid w:val="005C5B26"/>
    <w:rsid w:val="005C5D4C"/>
    <w:rsid w:val="005C610D"/>
    <w:rsid w:val="005C61DF"/>
    <w:rsid w:val="005C64D0"/>
    <w:rsid w:val="005C673B"/>
    <w:rsid w:val="005C690D"/>
    <w:rsid w:val="005C781E"/>
    <w:rsid w:val="005D1189"/>
    <w:rsid w:val="005D127C"/>
    <w:rsid w:val="005D1901"/>
    <w:rsid w:val="005D22B0"/>
    <w:rsid w:val="005D26DE"/>
    <w:rsid w:val="005D2926"/>
    <w:rsid w:val="005D3005"/>
    <w:rsid w:val="005D33CF"/>
    <w:rsid w:val="005D3C95"/>
    <w:rsid w:val="005D3D85"/>
    <w:rsid w:val="005D4117"/>
    <w:rsid w:val="005D544D"/>
    <w:rsid w:val="005D5476"/>
    <w:rsid w:val="005D54D2"/>
    <w:rsid w:val="005D563D"/>
    <w:rsid w:val="005D5677"/>
    <w:rsid w:val="005D596C"/>
    <w:rsid w:val="005D603D"/>
    <w:rsid w:val="005D60C4"/>
    <w:rsid w:val="005D6B7A"/>
    <w:rsid w:val="005D6D63"/>
    <w:rsid w:val="005D783F"/>
    <w:rsid w:val="005D78D7"/>
    <w:rsid w:val="005D7915"/>
    <w:rsid w:val="005E0DC8"/>
    <w:rsid w:val="005E103C"/>
    <w:rsid w:val="005E181E"/>
    <w:rsid w:val="005E18D3"/>
    <w:rsid w:val="005E203E"/>
    <w:rsid w:val="005E2995"/>
    <w:rsid w:val="005E29E2"/>
    <w:rsid w:val="005E3973"/>
    <w:rsid w:val="005E39A0"/>
    <w:rsid w:val="005E3AB0"/>
    <w:rsid w:val="005E3AD4"/>
    <w:rsid w:val="005E403F"/>
    <w:rsid w:val="005E438A"/>
    <w:rsid w:val="005E555F"/>
    <w:rsid w:val="005E6DEE"/>
    <w:rsid w:val="005E6EED"/>
    <w:rsid w:val="005E7A1D"/>
    <w:rsid w:val="005E7EDF"/>
    <w:rsid w:val="005F01F3"/>
    <w:rsid w:val="005F0426"/>
    <w:rsid w:val="005F063A"/>
    <w:rsid w:val="005F085E"/>
    <w:rsid w:val="005F1E9E"/>
    <w:rsid w:val="005F2028"/>
    <w:rsid w:val="005F203A"/>
    <w:rsid w:val="005F24B5"/>
    <w:rsid w:val="005F2549"/>
    <w:rsid w:val="005F2646"/>
    <w:rsid w:val="005F29A8"/>
    <w:rsid w:val="005F2EF7"/>
    <w:rsid w:val="005F2F8B"/>
    <w:rsid w:val="005F434D"/>
    <w:rsid w:val="005F491C"/>
    <w:rsid w:val="005F495E"/>
    <w:rsid w:val="005F4C29"/>
    <w:rsid w:val="005F6746"/>
    <w:rsid w:val="005F683B"/>
    <w:rsid w:val="005F70AB"/>
    <w:rsid w:val="005F7895"/>
    <w:rsid w:val="0060045C"/>
    <w:rsid w:val="0060058B"/>
    <w:rsid w:val="006007FF"/>
    <w:rsid w:val="00600A6C"/>
    <w:rsid w:val="00601DD2"/>
    <w:rsid w:val="00602028"/>
    <w:rsid w:val="00602B54"/>
    <w:rsid w:val="00602B8D"/>
    <w:rsid w:val="00602BA9"/>
    <w:rsid w:val="00602F93"/>
    <w:rsid w:val="00605A00"/>
    <w:rsid w:val="00605D48"/>
    <w:rsid w:val="00606E1A"/>
    <w:rsid w:val="00606FF6"/>
    <w:rsid w:val="00607357"/>
    <w:rsid w:val="00607948"/>
    <w:rsid w:val="00607BE0"/>
    <w:rsid w:val="00610E3F"/>
    <w:rsid w:val="006115F9"/>
    <w:rsid w:val="00611832"/>
    <w:rsid w:val="006119DE"/>
    <w:rsid w:val="00611EB1"/>
    <w:rsid w:val="0061291B"/>
    <w:rsid w:val="00612AAC"/>
    <w:rsid w:val="00612FC0"/>
    <w:rsid w:val="0061316A"/>
    <w:rsid w:val="006132D1"/>
    <w:rsid w:val="00613A30"/>
    <w:rsid w:val="00613ADA"/>
    <w:rsid w:val="00613DE4"/>
    <w:rsid w:val="00614CEF"/>
    <w:rsid w:val="00614D4B"/>
    <w:rsid w:val="00615161"/>
    <w:rsid w:val="0061531D"/>
    <w:rsid w:val="0061564C"/>
    <w:rsid w:val="00615CE7"/>
    <w:rsid w:val="00615E00"/>
    <w:rsid w:val="00615F4B"/>
    <w:rsid w:val="00616373"/>
    <w:rsid w:val="0061690E"/>
    <w:rsid w:val="00616AED"/>
    <w:rsid w:val="00617C11"/>
    <w:rsid w:val="00620859"/>
    <w:rsid w:val="00620D8A"/>
    <w:rsid w:val="00620D92"/>
    <w:rsid w:val="00620F5E"/>
    <w:rsid w:val="00622F23"/>
    <w:rsid w:val="006233F1"/>
    <w:rsid w:val="006236CB"/>
    <w:rsid w:val="00623EA1"/>
    <w:rsid w:val="00627310"/>
    <w:rsid w:val="00627AFD"/>
    <w:rsid w:val="006309E9"/>
    <w:rsid w:val="00630A59"/>
    <w:rsid w:val="006329EF"/>
    <w:rsid w:val="0063312A"/>
    <w:rsid w:val="006339D4"/>
    <w:rsid w:val="006344B8"/>
    <w:rsid w:val="00634757"/>
    <w:rsid w:val="00634FFF"/>
    <w:rsid w:val="006360E5"/>
    <w:rsid w:val="0063654A"/>
    <w:rsid w:val="006370F3"/>
    <w:rsid w:val="00637987"/>
    <w:rsid w:val="00637DF8"/>
    <w:rsid w:val="00640214"/>
    <w:rsid w:val="00640628"/>
    <w:rsid w:val="00640A6B"/>
    <w:rsid w:val="0064107C"/>
    <w:rsid w:val="006412C1"/>
    <w:rsid w:val="00641D2B"/>
    <w:rsid w:val="00641F3E"/>
    <w:rsid w:val="006429E7"/>
    <w:rsid w:val="00643582"/>
    <w:rsid w:val="00643972"/>
    <w:rsid w:val="00644DDF"/>
    <w:rsid w:val="006450A4"/>
    <w:rsid w:val="00645117"/>
    <w:rsid w:val="00645DB1"/>
    <w:rsid w:val="00646150"/>
    <w:rsid w:val="00646C1E"/>
    <w:rsid w:val="00647FE5"/>
    <w:rsid w:val="00650DDC"/>
    <w:rsid w:val="006513A6"/>
    <w:rsid w:val="006514A6"/>
    <w:rsid w:val="006515C2"/>
    <w:rsid w:val="006529D5"/>
    <w:rsid w:val="00652A0E"/>
    <w:rsid w:val="00652A73"/>
    <w:rsid w:val="00653818"/>
    <w:rsid w:val="00653F6B"/>
    <w:rsid w:val="00654D20"/>
    <w:rsid w:val="00654D99"/>
    <w:rsid w:val="006556D4"/>
    <w:rsid w:val="006557CD"/>
    <w:rsid w:val="006558AE"/>
    <w:rsid w:val="00655EF4"/>
    <w:rsid w:val="00656BC4"/>
    <w:rsid w:val="00660D3C"/>
    <w:rsid w:val="00661623"/>
    <w:rsid w:val="00662160"/>
    <w:rsid w:val="00662A6F"/>
    <w:rsid w:val="00662B34"/>
    <w:rsid w:val="006636E2"/>
    <w:rsid w:val="00663830"/>
    <w:rsid w:val="00664ABA"/>
    <w:rsid w:val="00664B00"/>
    <w:rsid w:val="006651B4"/>
    <w:rsid w:val="0066691B"/>
    <w:rsid w:val="00667754"/>
    <w:rsid w:val="00671A4D"/>
    <w:rsid w:val="006721AA"/>
    <w:rsid w:val="006722BE"/>
    <w:rsid w:val="0067231C"/>
    <w:rsid w:val="00672430"/>
    <w:rsid w:val="00672FE2"/>
    <w:rsid w:val="0067302C"/>
    <w:rsid w:val="00673075"/>
    <w:rsid w:val="006734BC"/>
    <w:rsid w:val="00673851"/>
    <w:rsid w:val="00673C0E"/>
    <w:rsid w:val="00673FC7"/>
    <w:rsid w:val="00673FF7"/>
    <w:rsid w:val="006743F0"/>
    <w:rsid w:val="0067489D"/>
    <w:rsid w:val="00674CB7"/>
    <w:rsid w:val="00676B82"/>
    <w:rsid w:val="00677182"/>
    <w:rsid w:val="00677909"/>
    <w:rsid w:val="00677DF2"/>
    <w:rsid w:val="00680EFA"/>
    <w:rsid w:val="006813A2"/>
    <w:rsid w:val="0068200E"/>
    <w:rsid w:val="00682052"/>
    <w:rsid w:val="00682324"/>
    <w:rsid w:val="006829D1"/>
    <w:rsid w:val="00682ED9"/>
    <w:rsid w:val="00683B64"/>
    <w:rsid w:val="00684F2F"/>
    <w:rsid w:val="0068565E"/>
    <w:rsid w:val="006858D3"/>
    <w:rsid w:val="006858E0"/>
    <w:rsid w:val="006862BE"/>
    <w:rsid w:val="00686FAC"/>
    <w:rsid w:val="00687690"/>
    <w:rsid w:val="00687B04"/>
    <w:rsid w:val="00687E0F"/>
    <w:rsid w:val="0069077F"/>
    <w:rsid w:val="00691F8C"/>
    <w:rsid w:val="006927F2"/>
    <w:rsid w:val="00693169"/>
    <w:rsid w:val="0069337D"/>
    <w:rsid w:val="0069344D"/>
    <w:rsid w:val="0069352C"/>
    <w:rsid w:val="00693A99"/>
    <w:rsid w:val="0069439C"/>
    <w:rsid w:val="006949BF"/>
    <w:rsid w:val="00694C31"/>
    <w:rsid w:val="00695A56"/>
    <w:rsid w:val="006964DF"/>
    <w:rsid w:val="00696F4D"/>
    <w:rsid w:val="00696F90"/>
    <w:rsid w:val="00697380"/>
    <w:rsid w:val="00697EE1"/>
    <w:rsid w:val="00697FDD"/>
    <w:rsid w:val="006A0231"/>
    <w:rsid w:val="006A02C9"/>
    <w:rsid w:val="006A1135"/>
    <w:rsid w:val="006A1374"/>
    <w:rsid w:val="006A15B6"/>
    <w:rsid w:val="006A1872"/>
    <w:rsid w:val="006A35D2"/>
    <w:rsid w:val="006A412C"/>
    <w:rsid w:val="006A52D4"/>
    <w:rsid w:val="006A52FC"/>
    <w:rsid w:val="006A55CF"/>
    <w:rsid w:val="006A64BB"/>
    <w:rsid w:val="006A7595"/>
    <w:rsid w:val="006A7E59"/>
    <w:rsid w:val="006B03C5"/>
    <w:rsid w:val="006B0829"/>
    <w:rsid w:val="006B0BEF"/>
    <w:rsid w:val="006B1346"/>
    <w:rsid w:val="006B1B66"/>
    <w:rsid w:val="006B1EB2"/>
    <w:rsid w:val="006B27CA"/>
    <w:rsid w:val="006B3A43"/>
    <w:rsid w:val="006B41C0"/>
    <w:rsid w:val="006B5214"/>
    <w:rsid w:val="006B5DAE"/>
    <w:rsid w:val="006C15F3"/>
    <w:rsid w:val="006C2200"/>
    <w:rsid w:val="006C25F9"/>
    <w:rsid w:val="006C2C8C"/>
    <w:rsid w:val="006C2E4E"/>
    <w:rsid w:val="006C3172"/>
    <w:rsid w:val="006C4090"/>
    <w:rsid w:val="006C41C1"/>
    <w:rsid w:val="006C4F89"/>
    <w:rsid w:val="006C54A1"/>
    <w:rsid w:val="006C5603"/>
    <w:rsid w:val="006C5CC9"/>
    <w:rsid w:val="006C6ACF"/>
    <w:rsid w:val="006C6B13"/>
    <w:rsid w:val="006C7093"/>
    <w:rsid w:val="006C77A8"/>
    <w:rsid w:val="006C7C3E"/>
    <w:rsid w:val="006D0AF6"/>
    <w:rsid w:val="006D2521"/>
    <w:rsid w:val="006D2BA1"/>
    <w:rsid w:val="006D2F4C"/>
    <w:rsid w:val="006D31B8"/>
    <w:rsid w:val="006D3672"/>
    <w:rsid w:val="006D36EC"/>
    <w:rsid w:val="006D3A59"/>
    <w:rsid w:val="006D40C9"/>
    <w:rsid w:val="006D441B"/>
    <w:rsid w:val="006D4662"/>
    <w:rsid w:val="006D5151"/>
    <w:rsid w:val="006D5427"/>
    <w:rsid w:val="006D5543"/>
    <w:rsid w:val="006D599F"/>
    <w:rsid w:val="006D6149"/>
    <w:rsid w:val="006D6A1F"/>
    <w:rsid w:val="006D6DFC"/>
    <w:rsid w:val="006D6F86"/>
    <w:rsid w:val="006D734F"/>
    <w:rsid w:val="006D7B3A"/>
    <w:rsid w:val="006D7BFC"/>
    <w:rsid w:val="006D7E91"/>
    <w:rsid w:val="006E1E07"/>
    <w:rsid w:val="006E2008"/>
    <w:rsid w:val="006E3073"/>
    <w:rsid w:val="006E3693"/>
    <w:rsid w:val="006E369A"/>
    <w:rsid w:val="006E3AB7"/>
    <w:rsid w:val="006E3D20"/>
    <w:rsid w:val="006E42C4"/>
    <w:rsid w:val="006E53DE"/>
    <w:rsid w:val="006E58B2"/>
    <w:rsid w:val="006E5987"/>
    <w:rsid w:val="006E5C2B"/>
    <w:rsid w:val="006E5C56"/>
    <w:rsid w:val="006E73DF"/>
    <w:rsid w:val="006E78FD"/>
    <w:rsid w:val="006F01C0"/>
    <w:rsid w:val="006F0BD9"/>
    <w:rsid w:val="006F1CCB"/>
    <w:rsid w:val="006F208D"/>
    <w:rsid w:val="006F2606"/>
    <w:rsid w:val="006F5A4F"/>
    <w:rsid w:val="006F67B7"/>
    <w:rsid w:val="006F6BF6"/>
    <w:rsid w:val="006F7BFA"/>
    <w:rsid w:val="006F7D08"/>
    <w:rsid w:val="006F7EC4"/>
    <w:rsid w:val="00700F3B"/>
    <w:rsid w:val="0070112B"/>
    <w:rsid w:val="0070114A"/>
    <w:rsid w:val="007017D0"/>
    <w:rsid w:val="007020E3"/>
    <w:rsid w:val="0070255E"/>
    <w:rsid w:val="00702B90"/>
    <w:rsid w:val="00702EBC"/>
    <w:rsid w:val="00704A8D"/>
    <w:rsid w:val="00705113"/>
    <w:rsid w:val="0070520D"/>
    <w:rsid w:val="00706397"/>
    <w:rsid w:val="007064DC"/>
    <w:rsid w:val="007065C5"/>
    <w:rsid w:val="007066CF"/>
    <w:rsid w:val="007068E6"/>
    <w:rsid w:val="007073F9"/>
    <w:rsid w:val="00707CF2"/>
    <w:rsid w:val="007100BE"/>
    <w:rsid w:val="00710654"/>
    <w:rsid w:val="00711BC6"/>
    <w:rsid w:val="00711F1B"/>
    <w:rsid w:val="00712B62"/>
    <w:rsid w:val="00712E49"/>
    <w:rsid w:val="00712F6F"/>
    <w:rsid w:val="00713400"/>
    <w:rsid w:val="007141B5"/>
    <w:rsid w:val="0071474E"/>
    <w:rsid w:val="00715297"/>
    <w:rsid w:val="00716046"/>
    <w:rsid w:val="0071609D"/>
    <w:rsid w:val="00716770"/>
    <w:rsid w:val="007201F7"/>
    <w:rsid w:val="00720E11"/>
    <w:rsid w:val="00720FB2"/>
    <w:rsid w:val="00721075"/>
    <w:rsid w:val="0072135F"/>
    <w:rsid w:val="00721AF5"/>
    <w:rsid w:val="00721BA4"/>
    <w:rsid w:val="00722E01"/>
    <w:rsid w:val="007241D6"/>
    <w:rsid w:val="00724382"/>
    <w:rsid w:val="007244E5"/>
    <w:rsid w:val="007249CE"/>
    <w:rsid w:val="007251E4"/>
    <w:rsid w:val="0072522A"/>
    <w:rsid w:val="00725A83"/>
    <w:rsid w:val="0072652C"/>
    <w:rsid w:val="00726E0F"/>
    <w:rsid w:val="00727B69"/>
    <w:rsid w:val="00727F59"/>
    <w:rsid w:val="00730157"/>
    <w:rsid w:val="00730805"/>
    <w:rsid w:val="0073097E"/>
    <w:rsid w:val="00731153"/>
    <w:rsid w:val="007311BD"/>
    <w:rsid w:val="007321C8"/>
    <w:rsid w:val="007329C3"/>
    <w:rsid w:val="00733044"/>
    <w:rsid w:val="00733E68"/>
    <w:rsid w:val="00734197"/>
    <w:rsid w:val="00735422"/>
    <w:rsid w:val="00736641"/>
    <w:rsid w:val="007369D5"/>
    <w:rsid w:val="00736C60"/>
    <w:rsid w:val="00736ECB"/>
    <w:rsid w:val="00737FD8"/>
    <w:rsid w:val="00740016"/>
    <w:rsid w:val="007407AB"/>
    <w:rsid w:val="00741811"/>
    <w:rsid w:val="00741F39"/>
    <w:rsid w:val="007424D2"/>
    <w:rsid w:val="00742BC7"/>
    <w:rsid w:val="00742DF5"/>
    <w:rsid w:val="00743A0F"/>
    <w:rsid w:val="00743BCA"/>
    <w:rsid w:val="00743EF6"/>
    <w:rsid w:val="00743F57"/>
    <w:rsid w:val="00744197"/>
    <w:rsid w:val="00745A0A"/>
    <w:rsid w:val="00746CA2"/>
    <w:rsid w:val="00746D9A"/>
    <w:rsid w:val="00746F6B"/>
    <w:rsid w:val="00747B95"/>
    <w:rsid w:val="00747C9B"/>
    <w:rsid w:val="0075011E"/>
    <w:rsid w:val="00750752"/>
    <w:rsid w:val="00750939"/>
    <w:rsid w:val="00750CD5"/>
    <w:rsid w:val="00750F6D"/>
    <w:rsid w:val="00751136"/>
    <w:rsid w:val="00751B1E"/>
    <w:rsid w:val="00754378"/>
    <w:rsid w:val="00754B74"/>
    <w:rsid w:val="00754F93"/>
    <w:rsid w:val="007555BD"/>
    <w:rsid w:val="007564CF"/>
    <w:rsid w:val="00756773"/>
    <w:rsid w:val="00756CBC"/>
    <w:rsid w:val="007572A8"/>
    <w:rsid w:val="007602DE"/>
    <w:rsid w:val="007615C1"/>
    <w:rsid w:val="00761AB2"/>
    <w:rsid w:val="00761C9F"/>
    <w:rsid w:val="00762475"/>
    <w:rsid w:val="00762BE3"/>
    <w:rsid w:val="007659F9"/>
    <w:rsid w:val="00765CDA"/>
    <w:rsid w:val="00766323"/>
    <w:rsid w:val="007676CC"/>
    <w:rsid w:val="00767FD4"/>
    <w:rsid w:val="00770890"/>
    <w:rsid w:val="00770C8A"/>
    <w:rsid w:val="00770CB4"/>
    <w:rsid w:val="00771716"/>
    <w:rsid w:val="00771D87"/>
    <w:rsid w:val="00771FB6"/>
    <w:rsid w:val="0077237F"/>
    <w:rsid w:val="007723DD"/>
    <w:rsid w:val="00772990"/>
    <w:rsid w:val="0077342D"/>
    <w:rsid w:val="00773A7A"/>
    <w:rsid w:val="00774506"/>
    <w:rsid w:val="0077498D"/>
    <w:rsid w:val="0077499C"/>
    <w:rsid w:val="0077522C"/>
    <w:rsid w:val="007753C1"/>
    <w:rsid w:val="0077570C"/>
    <w:rsid w:val="007758F7"/>
    <w:rsid w:val="00776042"/>
    <w:rsid w:val="00776383"/>
    <w:rsid w:val="0077682A"/>
    <w:rsid w:val="00776897"/>
    <w:rsid w:val="007768BC"/>
    <w:rsid w:val="007774D6"/>
    <w:rsid w:val="0078119D"/>
    <w:rsid w:val="00781A80"/>
    <w:rsid w:val="007825B1"/>
    <w:rsid w:val="00783859"/>
    <w:rsid w:val="00783F14"/>
    <w:rsid w:val="0078440F"/>
    <w:rsid w:val="00784B16"/>
    <w:rsid w:val="007850EC"/>
    <w:rsid w:val="00785187"/>
    <w:rsid w:val="007854C4"/>
    <w:rsid w:val="0078617C"/>
    <w:rsid w:val="0078618A"/>
    <w:rsid w:val="0078670F"/>
    <w:rsid w:val="007868DC"/>
    <w:rsid w:val="00790069"/>
    <w:rsid w:val="00791CBD"/>
    <w:rsid w:val="00793004"/>
    <w:rsid w:val="0079342E"/>
    <w:rsid w:val="00793E3E"/>
    <w:rsid w:val="00794F45"/>
    <w:rsid w:val="00795155"/>
    <w:rsid w:val="0079565B"/>
    <w:rsid w:val="00795D12"/>
    <w:rsid w:val="007965D9"/>
    <w:rsid w:val="00797363"/>
    <w:rsid w:val="007976BF"/>
    <w:rsid w:val="00797E00"/>
    <w:rsid w:val="00797EEA"/>
    <w:rsid w:val="007A0F76"/>
    <w:rsid w:val="007A1D47"/>
    <w:rsid w:val="007A253C"/>
    <w:rsid w:val="007A3A65"/>
    <w:rsid w:val="007A40AE"/>
    <w:rsid w:val="007A44BE"/>
    <w:rsid w:val="007A473B"/>
    <w:rsid w:val="007A58A6"/>
    <w:rsid w:val="007A596D"/>
    <w:rsid w:val="007A5F4D"/>
    <w:rsid w:val="007A60EB"/>
    <w:rsid w:val="007A6695"/>
    <w:rsid w:val="007A693B"/>
    <w:rsid w:val="007A6C5B"/>
    <w:rsid w:val="007A6C66"/>
    <w:rsid w:val="007A769F"/>
    <w:rsid w:val="007A76B5"/>
    <w:rsid w:val="007A76F9"/>
    <w:rsid w:val="007B09E9"/>
    <w:rsid w:val="007B0DE9"/>
    <w:rsid w:val="007B15AC"/>
    <w:rsid w:val="007B1BA4"/>
    <w:rsid w:val="007B1F87"/>
    <w:rsid w:val="007B263C"/>
    <w:rsid w:val="007B2E14"/>
    <w:rsid w:val="007B2E7E"/>
    <w:rsid w:val="007B3F73"/>
    <w:rsid w:val="007B44B2"/>
    <w:rsid w:val="007B51DB"/>
    <w:rsid w:val="007B56A0"/>
    <w:rsid w:val="007B6590"/>
    <w:rsid w:val="007B7999"/>
    <w:rsid w:val="007C0629"/>
    <w:rsid w:val="007C15EC"/>
    <w:rsid w:val="007C3223"/>
    <w:rsid w:val="007C331E"/>
    <w:rsid w:val="007C343B"/>
    <w:rsid w:val="007C4290"/>
    <w:rsid w:val="007C58B2"/>
    <w:rsid w:val="007C5AD5"/>
    <w:rsid w:val="007C608D"/>
    <w:rsid w:val="007C61A5"/>
    <w:rsid w:val="007C6465"/>
    <w:rsid w:val="007C696D"/>
    <w:rsid w:val="007C6D9A"/>
    <w:rsid w:val="007C78F4"/>
    <w:rsid w:val="007D04B6"/>
    <w:rsid w:val="007D0FCA"/>
    <w:rsid w:val="007D146A"/>
    <w:rsid w:val="007D191A"/>
    <w:rsid w:val="007D1B74"/>
    <w:rsid w:val="007D1DE0"/>
    <w:rsid w:val="007D21EE"/>
    <w:rsid w:val="007D231C"/>
    <w:rsid w:val="007D2446"/>
    <w:rsid w:val="007D26BD"/>
    <w:rsid w:val="007D2D69"/>
    <w:rsid w:val="007D2DE9"/>
    <w:rsid w:val="007D4013"/>
    <w:rsid w:val="007D4436"/>
    <w:rsid w:val="007D5851"/>
    <w:rsid w:val="007D5D78"/>
    <w:rsid w:val="007D6DFA"/>
    <w:rsid w:val="007E0894"/>
    <w:rsid w:val="007E1299"/>
    <w:rsid w:val="007E138A"/>
    <w:rsid w:val="007E18DD"/>
    <w:rsid w:val="007E1BC9"/>
    <w:rsid w:val="007E1CB9"/>
    <w:rsid w:val="007E1FD7"/>
    <w:rsid w:val="007E2A46"/>
    <w:rsid w:val="007E2FA9"/>
    <w:rsid w:val="007E3525"/>
    <w:rsid w:val="007E38DA"/>
    <w:rsid w:val="007E3988"/>
    <w:rsid w:val="007E408D"/>
    <w:rsid w:val="007E4A6A"/>
    <w:rsid w:val="007E4B56"/>
    <w:rsid w:val="007E4DA4"/>
    <w:rsid w:val="007E4FD9"/>
    <w:rsid w:val="007E5494"/>
    <w:rsid w:val="007E561D"/>
    <w:rsid w:val="007E5766"/>
    <w:rsid w:val="007E5938"/>
    <w:rsid w:val="007E5A21"/>
    <w:rsid w:val="007E5D6B"/>
    <w:rsid w:val="007E5F81"/>
    <w:rsid w:val="007E678A"/>
    <w:rsid w:val="007E6FE7"/>
    <w:rsid w:val="007E7648"/>
    <w:rsid w:val="007E76D9"/>
    <w:rsid w:val="007F09A7"/>
    <w:rsid w:val="007F1BAB"/>
    <w:rsid w:val="007F2A91"/>
    <w:rsid w:val="007F2CD1"/>
    <w:rsid w:val="007F2F29"/>
    <w:rsid w:val="007F30DB"/>
    <w:rsid w:val="007F3384"/>
    <w:rsid w:val="007F35EA"/>
    <w:rsid w:val="007F5059"/>
    <w:rsid w:val="007F5C1E"/>
    <w:rsid w:val="007F6182"/>
    <w:rsid w:val="007F696D"/>
    <w:rsid w:val="007F6B6E"/>
    <w:rsid w:val="007F7562"/>
    <w:rsid w:val="007F776B"/>
    <w:rsid w:val="007F7A6D"/>
    <w:rsid w:val="007F7FC9"/>
    <w:rsid w:val="0080049D"/>
    <w:rsid w:val="00801A5E"/>
    <w:rsid w:val="00801DEE"/>
    <w:rsid w:val="00803B31"/>
    <w:rsid w:val="00803BDD"/>
    <w:rsid w:val="00803E37"/>
    <w:rsid w:val="00804DDE"/>
    <w:rsid w:val="00805906"/>
    <w:rsid w:val="00805B8D"/>
    <w:rsid w:val="00805EF6"/>
    <w:rsid w:val="00805F59"/>
    <w:rsid w:val="00806D75"/>
    <w:rsid w:val="008070BD"/>
    <w:rsid w:val="0080721D"/>
    <w:rsid w:val="008077A3"/>
    <w:rsid w:val="008077E4"/>
    <w:rsid w:val="00807A4A"/>
    <w:rsid w:val="00807E36"/>
    <w:rsid w:val="00810133"/>
    <w:rsid w:val="00810242"/>
    <w:rsid w:val="008112B5"/>
    <w:rsid w:val="00811693"/>
    <w:rsid w:val="00812327"/>
    <w:rsid w:val="00812C9A"/>
    <w:rsid w:val="00812FD7"/>
    <w:rsid w:val="0081333F"/>
    <w:rsid w:val="00813439"/>
    <w:rsid w:val="00813521"/>
    <w:rsid w:val="00813932"/>
    <w:rsid w:val="00813ECB"/>
    <w:rsid w:val="00815D67"/>
    <w:rsid w:val="00816560"/>
    <w:rsid w:val="008169E9"/>
    <w:rsid w:val="0081711B"/>
    <w:rsid w:val="00817394"/>
    <w:rsid w:val="0082087B"/>
    <w:rsid w:val="008220EA"/>
    <w:rsid w:val="008225C2"/>
    <w:rsid w:val="00822A7A"/>
    <w:rsid w:val="008230B5"/>
    <w:rsid w:val="00823A4E"/>
    <w:rsid w:val="0082409D"/>
    <w:rsid w:val="0082414C"/>
    <w:rsid w:val="0082471C"/>
    <w:rsid w:val="00824811"/>
    <w:rsid w:val="008248C2"/>
    <w:rsid w:val="00824B9C"/>
    <w:rsid w:val="0082590D"/>
    <w:rsid w:val="00825967"/>
    <w:rsid w:val="00826396"/>
    <w:rsid w:val="00827DB7"/>
    <w:rsid w:val="00827E28"/>
    <w:rsid w:val="008305C0"/>
    <w:rsid w:val="00830ABF"/>
    <w:rsid w:val="008317D4"/>
    <w:rsid w:val="00831B93"/>
    <w:rsid w:val="00831DC0"/>
    <w:rsid w:val="0083299A"/>
    <w:rsid w:val="00833261"/>
    <w:rsid w:val="00833912"/>
    <w:rsid w:val="00834404"/>
    <w:rsid w:val="00835785"/>
    <w:rsid w:val="00835898"/>
    <w:rsid w:val="00835A29"/>
    <w:rsid w:val="00836518"/>
    <w:rsid w:val="008367E8"/>
    <w:rsid w:val="00837404"/>
    <w:rsid w:val="0083780F"/>
    <w:rsid w:val="00840CA2"/>
    <w:rsid w:val="00840E77"/>
    <w:rsid w:val="00840F1D"/>
    <w:rsid w:val="008411B7"/>
    <w:rsid w:val="008428C7"/>
    <w:rsid w:val="0084294F"/>
    <w:rsid w:val="00843506"/>
    <w:rsid w:val="0084393A"/>
    <w:rsid w:val="0084438F"/>
    <w:rsid w:val="008443A3"/>
    <w:rsid w:val="0084478F"/>
    <w:rsid w:val="00844EE0"/>
    <w:rsid w:val="008456A2"/>
    <w:rsid w:val="0084577F"/>
    <w:rsid w:val="00845944"/>
    <w:rsid w:val="00845BB3"/>
    <w:rsid w:val="00846434"/>
    <w:rsid w:val="00847152"/>
    <w:rsid w:val="00847312"/>
    <w:rsid w:val="00850498"/>
    <w:rsid w:val="00851274"/>
    <w:rsid w:val="008514EB"/>
    <w:rsid w:val="0085283A"/>
    <w:rsid w:val="00852D99"/>
    <w:rsid w:val="0085317B"/>
    <w:rsid w:val="00853213"/>
    <w:rsid w:val="008541AB"/>
    <w:rsid w:val="0085424A"/>
    <w:rsid w:val="008553AB"/>
    <w:rsid w:val="008561B1"/>
    <w:rsid w:val="00856217"/>
    <w:rsid w:val="00856916"/>
    <w:rsid w:val="00856CB2"/>
    <w:rsid w:val="008572DA"/>
    <w:rsid w:val="00860353"/>
    <w:rsid w:val="00860ED8"/>
    <w:rsid w:val="008613AB"/>
    <w:rsid w:val="0086142D"/>
    <w:rsid w:val="008619A0"/>
    <w:rsid w:val="00862652"/>
    <w:rsid w:val="008626BD"/>
    <w:rsid w:val="008628E4"/>
    <w:rsid w:val="00862F9A"/>
    <w:rsid w:val="00863440"/>
    <w:rsid w:val="00863F22"/>
    <w:rsid w:val="0086514B"/>
    <w:rsid w:val="00865204"/>
    <w:rsid w:val="00865696"/>
    <w:rsid w:val="0086663E"/>
    <w:rsid w:val="00866A8E"/>
    <w:rsid w:val="00866E2B"/>
    <w:rsid w:val="0086751E"/>
    <w:rsid w:val="00867C64"/>
    <w:rsid w:val="008707C3"/>
    <w:rsid w:val="0087090A"/>
    <w:rsid w:val="00870A5C"/>
    <w:rsid w:val="0087244B"/>
    <w:rsid w:val="00872664"/>
    <w:rsid w:val="0087295A"/>
    <w:rsid w:val="00873C37"/>
    <w:rsid w:val="0087414E"/>
    <w:rsid w:val="008752FA"/>
    <w:rsid w:val="008756DC"/>
    <w:rsid w:val="00875B52"/>
    <w:rsid w:val="00875DAC"/>
    <w:rsid w:val="00875F44"/>
    <w:rsid w:val="0087658E"/>
    <w:rsid w:val="00877AF3"/>
    <w:rsid w:val="008802C9"/>
    <w:rsid w:val="008811CF"/>
    <w:rsid w:val="00881F8E"/>
    <w:rsid w:val="00882089"/>
    <w:rsid w:val="00883B20"/>
    <w:rsid w:val="00883E62"/>
    <w:rsid w:val="0088441C"/>
    <w:rsid w:val="00884754"/>
    <w:rsid w:val="008848D4"/>
    <w:rsid w:val="00884CEB"/>
    <w:rsid w:val="00884E85"/>
    <w:rsid w:val="00885080"/>
    <w:rsid w:val="008850B7"/>
    <w:rsid w:val="0088543C"/>
    <w:rsid w:val="00885820"/>
    <w:rsid w:val="00885C25"/>
    <w:rsid w:val="00886149"/>
    <w:rsid w:val="0088619E"/>
    <w:rsid w:val="008864EF"/>
    <w:rsid w:val="00886897"/>
    <w:rsid w:val="008875E8"/>
    <w:rsid w:val="008901E9"/>
    <w:rsid w:val="00891174"/>
    <w:rsid w:val="008914AF"/>
    <w:rsid w:val="00891E60"/>
    <w:rsid w:val="0089257A"/>
    <w:rsid w:val="008926CF"/>
    <w:rsid w:val="00892C4B"/>
    <w:rsid w:val="0089378A"/>
    <w:rsid w:val="008945CF"/>
    <w:rsid w:val="0089481F"/>
    <w:rsid w:val="00894FD0"/>
    <w:rsid w:val="00895093"/>
    <w:rsid w:val="00896067"/>
    <w:rsid w:val="00896398"/>
    <w:rsid w:val="00896FDA"/>
    <w:rsid w:val="0089709E"/>
    <w:rsid w:val="00897595"/>
    <w:rsid w:val="008977CD"/>
    <w:rsid w:val="008979A4"/>
    <w:rsid w:val="008A0356"/>
    <w:rsid w:val="008A08DD"/>
    <w:rsid w:val="008A1786"/>
    <w:rsid w:val="008A1EDE"/>
    <w:rsid w:val="008A24D5"/>
    <w:rsid w:val="008A250F"/>
    <w:rsid w:val="008A2F23"/>
    <w:rsid w:val="008A2FBA"/>
    <w:rsid w:val="008A3C96"/>
    <w:rsid w:val="008A44D3"/>
    <w:rsid w:val="008A5382"/>
    <w:rsid w:val="008A5743"/>
    <w:rsid w:val="008A5919"/>
    <w:rsid w:val="008A5932"/>
    <w:rsid w:val="008A6876"/>
    <w:rsid w:val="008A6E31"/>
    <w:rsid w:val="008B0065"/>
    <w:rsid w:val="008B0D93"/>
    <w:rsid w:val="008B194E"/>
    <w:rsid w:val="008B1E26"/>
    <w:rsid w:val="008B214C"/>
    <w:rsid w:val="008B23CC"/>
    <w:rsid w:val="008B2472"/>
    <w:rsid w:val="008B3438"/>
    <w:rsid w:val="008B4D1A"/>
    <w:rsid w:val="008B5145"/>
    <w:rsid w:val="008B5780"/>
    <w:rsid w:val="008B589C"/>
    <w:rsid w:val="008B5C72"/>
    <w:rsid w:val="008B6026"/>
    <w:rsid w:val="008B6029"/>
    <w:rsid w:val="008B6ACA"/>
    <w:rsid w:val="008B6CD5"/>
    <w:rsid w:val="008B6D5D"/>
    <w:rsid w:val="008B7344"/>
    <w:rsid w:val="008B7A20"/>
    <w:rsid w:val="008C0B84"/>
    <w:rsid w:val="008C246F"/>
    <w:rsid w:val="008C32BB"/>
    <w:rsid w:val="008C4133"/>
    <w:rsid w:val="008C5011"/>
    <w:rsid w:val="008C5772"/>
    <w:rsid w:val="008C625A"/>
    <w:rsid w:val="008C6587"/>
    <w:rsid w:val="008C68CF"/>
    <w:rsid w:val="008C6C7D"/>
    <w:rsid w:val="008D04C5"/>
    <w:rsid w:val="008D04D9"/>
    <w:rsid w:val="008D068A"/>
    <w:rsid w:val="008D0793"/>
    <w:rsid w:val="008D18EB"/>
    <w:rsid w:val="008D1F66"/>
    <w:rsid w:val="008D244D"/>
    <w:rsid w:val="008D2581"/>
    <w:rsid w:val="008D272F"/>
    <w:rsid w:val="008D2933"/>
    <w:rsid w:val="008D30F7"/>
    <w:rsid w:val="008D356D"/>
    <w:rsid w:val="008D4ACC"/>
    <w:rsid w:val="008D5A82"/>
    <w:rsid w:val="008D5DE2"/>
    <w:rsid w:val="008D697D"/>
    <w:rsid w:val="008D6D6A"/>
    <w:rsid w:val="008E1502"/>
    <w:rsid w:val="008E31CE"/>
    <w:rsid w:val="008E31F6"/>
    <w:rsid w:val="008E3918"/>
    <w:rsid w:val="008E4CFF"/>
    <w:rsid w:val="008E5B3E"/>
    <w:rsid w:val="008E67DD"/>
    <w:rsid w:val="008E6B1B"/>
    <w:rsid w:val="008E6C5D"/>
    <w:rsid w:val="008E7701"/>
    <w:rsid w:val="008F0181"/>
    <w:rsid w:val="008F0323"/>
    <w:rsid w:val="008F0403"/>
    <w:rsid w:val="008F0884"/>
    <w:rsid w:val="008F0985"/>
    <w:rsid w:val="008F0CD0"/>
    <w:rsid w:val="008F1311"/>
    <w:rsid w:val="008F15DA"/>
    <w:rsid w:val="008F1CEE"/>
    <w:rsid w:val="008F1D34"/>
    <w:rsid w:val="008F23E3"/>
    <w:rsid w:val="008F2B60"/>
    <w:rsid w:val="008F2D07"/>
    <w:rsid w:val="008F33D6"/>
    <w:rsid w:val="008F3A0D"/>
    <w:rsid w:val="008F404E"/>
    <w:rsid w:val="008F53CA"/>
    <w:rsid w:val="008F58CD"/>
    <w:rsid w:val="008F5BE9"/>
    <w:rsid w:val="008F65A8"/>
    <w:rsid w:val="008F75B5"/>
    <w:rsid w:val="008F7869"/>
    <w:rsid w:val="008F7A95"/>
    <w:rsid w:val="008F7ACE"/>
    <w:rsid w:val="008F7DC6"/>
    <w:rsid w:val="008F7E0C"/>
    <w:rsid w:val="0090084A"/>
    <w:rsid w:val="00900DA6"/>
    <w:rsid w:val="00900E11"/>
    <w:rsid w:val="009012FB"/>
    <w:rsid w:val="0090134A"/>
    <w:rsid w:val="009017C0"/>
    <w:rsid w:val="00902014"/>
    <w:rsid w:val="009021D4"/>
    <w:rsid w:val="009021F6"/>
    <w:rsid w:val="00902468"/>
    <w:rsid w:val="009040E4"/>
    <w:rsid w:val="0090434A"/>
    <w:rsid w:val="0090447B"/>
    <w:rsid w:val="00904530"/>
    <w:rsid w:val="009048CC"/>
    <w:rsid w:val="009051FA"/>
    <w:rsid w:val="009056D5"/>
    <w:rsid w:val="0090575D"/>
    <w:rsid w:val="009059B8"/>
    <w:rsid w:val="00905ED7"/>
    <w:rsid w:val="00905F48"/>
    <w:rsid w:val="00906F22"/>
    <w:rsid w:val="00907601"/>
    <w:rsid w:val="00907BD7"/>
    <w:rsid w:val="00907DA8"/>
    <w:rsid w:val="009100CB"/>
    <w:rsid w:val="009110DF"/>
    <w:rsid w:val="009110E0"/>
    <w:rsid w:val="0091176E"/>
    <w:rsid w:val="00911CF6"/>
    <w:rsid w:val="0091220F"/>
    <w:rsid w:val="0091255A"/>
    <w:rsid w:val="00912F6E"/>
    <w:rsid w:val="00913FC1"/>
    <w:rsid w:val="00914321"/>
    <w:rsid w:val="0091480A"/>
    <w:rsid w:val="00915054"/>
    <w:rsid w:val="00915727"/>
    <w:rsid w:val="009163E4"/>
    <w:rsid w:val="00916FDE"/>
    <w:rsid w:val="0091755F"/>
    <w:rsid w:val="00917D5D"/>
    <w:rsid w:val="00920669"/>
    <w:rsid w:val="0092178A"/>
    <w:rsid w:val="009221BE"/>
    <w:rsid w:val="00923E32"/>
    <w:rsid w:val="009246B8"/>
    <w:rsid w:val="00925583"/>
    <w:rsid w:val="00926974"/>
    <w:rsid w:val="00926ADF"/>
    <w:rsid w:val="009270C5"/>
    <w:rsid w:val="009272F2"/>
    <w:rsid w:val="00927981"/>
    <w:rsid w:val="00927DB4"/>
    <w:rsid w:val="00927EF7"/>
    <w:rsid w:val="009302B9"/>
    <w:rsid w:val="00930974"/>
    <w:rsid w:val="00931135"/>
    <w:rsid w:val="00931A69"/>
    <w:rsid w:val="00931E51"/>
    <w:rsid w:val="00931F98"/>
    <w:rsid w:val="009328EF"/>
    <w:rsid w:val="00932FD2"/>
    <w:rsid w:val="00933F1B"/>
    <w:rsid w:val="00934153"/>
    <w:rsid w:val="009346B6"/>
    <w:rsid w:val="00934A38"/>
    <w:rsid w:val="00934D31"/>
    <w:rsid w:val="00934FD3"/>
    <w:rsid w:val="00935CC9"/>
    <w:rsid w:val="00935E01"/>
    <w:rsid w:val="00935E85"/>
    <w:rsid w:val="009371FE"/>
    <w:rsid w:val="00937D41"/>
    <w:rsid w:val="00937D5A"/>
    <w:rsid w:val="00937DC1"/>
    <w:rsid w:val="00940D0F"/>
    <w:rsid w:val="00940E83"/>
    <w:rsid w:val="00941516"/>
    <w:rsid w:val="00941B69"/>
    <w:rsid w:val="00941CB9"/>
    <w:rsid w:val="00941F17"/>
    <w:rsid w:val="00942254"/>
    <w:rsid w:val="00942447"/>
    <w:rsid w:val="009426A1"/>
    <w:rsid w:val="009432FA"/>
    <w:rsid w:val="0094390B"/>
    <w:rsid w:val="009439D8"/>
    <w:rsid w:val="00944502"/>
    <w:rsid w:val="009446EB"/>
    <w:rsid w:val="0094481C"/>
    <w:rsid w:val="00944D1A"/>
    <w:rsid w:val="00944E14"/>
    <w:rsid w:val="009459CF"/>
    <w:rsid w:val="00946D80"/>
    <w:rsid w:val="0094716A"/>
    <w:rsid w:val="0094725F"/>
    <w:rsid w:val="009478AC"/>
    <w:rsid w:val="00947DAD"/>
    <w:rsid w:val="00950461"/>
    <w:rsid w:val="009504C8"/>
    <w:rsid w:val="00950607"/>
    <w:rsid w:val="009506EA"/>
    <w:rsid w:val="009507BB"/>
    <w:rsid w:val="00950B98"/>
    <w:rsid w:val="00950BA7"/>
    <w:rsid w:val="009513D4"/>
    <w:rsid w:val="00951833"/>
    <w:rsid w:val="00952037"/>
    <w:rsid w:val="009528A4"/>
    <w:rsid w:val="00952BCF"/>
    <w:rsid w:val="009533B6"/>
    <w:rsid w:val="0095391D"/>
    <w:rsid w:val="00953B31"/>
    <w:rsid w:val="00954379"/>
    <w:rsid w:val="00954518"/>
    <w:rsid w:val="00954C26"/>
    <w:rsid w:val="00954DC4"/>
    <w:rsid w:val="00954DEA"/>
    <w:rsid w:val="009554C3"/>
    <w:rsid w:val="00955EE4"/>
    <w:rsid w:val="00955F40"/>
    <w:rsid w:val="00955FB2"/>
    <w:rsid w:val="00956562"/>
    <w:rsid w:val="009571AB"/>
    <w:rsid w:val="009574F1"/>
    <w:rsid w:val="00957FC6"/>
    <w:rsid w:val="00960405"/>
    <w:rsid w:val="00960A6B"/>
    <w:rsid w:val="00960FE9"/>
    <w:rsid w:val="009611CE"/>
    <w:rsid w:val="00961760"/>
    <w:rsid w:val="00961C6B"/>
    <w:rsid w:val="00961DD5"/>
    <w:rsid w:val="009627F5"/>
    <w:rsid w:val="009641CF"/>
    <w:rsid w:val="00964D95"/>
    <w:rsid w:val="0096581A"/>
    <w:rsid w:val="00965FEE"/>
    <w:rsid w:val="009661FD"/>
    <w:rsid w:val="00966896"/>
    <w:rsid w:val="00967188"/>
    <w:rsid w:val="0096766C"/>
    <w:rsid w:val="00970631"/>
    <w:rsid w:val="0097195A"/>
    <w:rsid w:val="00973052"/>
    <w:rsid w:val="00973622"/>
    <w:rsid w:val="00973986"/>
    <w:rsid w:val="00973F4C"/>
    <w:rsid w:val="00974173"/>
    <w:rsid w:val="009746D1"/>
    <w:rsid w:val="00974A09"/>
    <w:rsid w:val="00976209"/>
    <w:rsid w:val="00977389"/>
    <w:rsid w:val="00977752"/>
    <w:rsid w:val="00977D53"/>
    <w:rsid w:val="00980D11"/>
    <w:rsid w:val="00980F10"/>
    <w:rsid w:val="00981998"/>
    <w:rsid w:val="00981DAC"/>
    <w:rsid w:val="009825A3"/>
    <w:rsid w:val="009834D9"/>
    <w:rsid w:val="00984CB6"/>
    <w:rsid w:val="00984CBE"/>
    <w:rsid w:val="00984F2C"/>
    <w:rsid w:val="00984F94"/>
    <w:rsid w:val="0098513F"/>
    <w:rsid w:val="00985354"/>
    <w:rsid w:val="0098565E"/>
    <w:rsid w:val="00986616"/>
    <w:rsid w:val="009904B9"/>
    <w:rsid w:val="00990BCB"/>
    <w:rsid w:val="009913C8"/>
    <w:rsid w:val="00991434"/>
    <w:rsid w:val="00991611"/>
    <w:rsid w:val="00991A35"/>
    <w:rsid w:val="00991E6B"/>
    <w:rsid w:val="00991F37"/>
    <w:rsid w:val="0099247E"/>
    <w:rsid w:val="00992C9C"/>
    <w:rsid w:val="009930D4"/>
    <w:rsid w:val="0099360C"/>
    <w:rsid w:val="00994EB3"/>
    <w:rsid w:val="00994F17"/>
    <w:rsid w:val="00995395"/>
    <w:rsid w:val="00995B20"/>
    <w:rsid w:val="00995CC4"/>
    <w:rsid w:val="009961A3"/>
    <w:rsid w:val="00997142"/>
    <w:rsid w:val="0099732A"/>
    <w:rsid w:val="009978AC"/>
    <w:rsid w:val="009A0300"/>
    <w:rsid w:val="009A033E"/>
    <w:rsid w:val="009A0A32"/>
    <w:rsid w:val="009A1764"/>
    <w:rsid w:val="009A2618"/>
    <w:rsid w:val="009A28B6"/>
    <w:rsid w:val="009A3086"/>
    <w:rsid w:val="009A33BF"/>
    <w:rsid w:val="009A3477"/>
    <w:rsid w:val="009A386E"/>
    <w:rsid w:val="009A3B67"/>
    <w:rsid w:val="009A4505"/>
    <w:rsid w:val="009A4FF9"/>
    <w:rsid w:val="009A51E6"/>
    <w:rsid w:val="009A525F"/>
    <w:rsid w:val="009A5DD9"/>
    <w:rsid w:val="009A6AE5"/>
    <w:rsid w:val="009A6CE4"/>
    <w:rsid w:val="009A6D40"/>
    <w:rsid w:val="009B0256"/>
    <w:rsid w:val="009B0632"/>
    <w:rsid w:val="009B18B7"/>
    <w:rsid w:val="009B198D"/>
    <w:rsid w:val="009B1F55"/>
    <w:rsid w:val="009B3CD4"/>
    <w:rsid w:val="009B3EF2"/>
    <w:rsid w:val="009B3F3A"/>
    <w:rsid w:val="009B5F43"/>
    <w:rsid w:val="009B6A8C"/>
    <w:rsid w:val="009B6C8F"/>
    <w:rsid w:val="009B6C95"/>
    <w:rsid w:val="009B6F35"/>
    <w:rsid w:val="009B7286"/>
    <w:rsid w:val="009B7464"/>
    <w:rsid w:val="009C065C"/>
    <w:rsid w:val="009C113B"/>
    <w:rsid w:val="009C1D02"/>
    <w:rsid w:val="009C3268"/>
    <w:rsid w:val="009C3926"/>
    <w:rsid w:val="009C3ABD"/>
    <w:rsid w:val="009C3E75"/>
    <w:rsid w:val="009C4B02"/>
    <w:rsid w:val="009C5956"/>
    <w:rsid w:val="009C5C9F"/>
    <w:rsid w:val="009C678A"/>
    <w:rsid w:val="009C69E0"/>
    <w:rsid w:val="009C6C7C"/>
    <w:rsid w:val="009C7C13"/>
    <w:rsid w:val="009C7FAB"/>
    <w:rsid w:val="009D0EE8"/>
    <w:rsid w:val="009D13CD"/>
    <w:rsid w:val="009D1CBC"/>
    <w:rsid w:val="009D22A8"/>
    <w:rsid w:val="009D2CF5"/>
    <w:rsid w:val="009D3265"/>
    <w:rsid w:val="009D351A"/>
    <w:rsid w:val="009D3CD4"/>
    <w:rsid w:val="009D3DFA"/>
    <w:rsid w:val="009D3E2D"/>
    <w:rsid w:val="009D4711"/>
    <w:rsid w:val="009D5272"/>
    <w:rsid w:val="009D5E3A"/>
    <w:rsid w:val="009D5E98"/>
    <w:rsid w:val="009D6606"/>
    <w:rsid w:val="009D69B3"/>
    <w:rsid w:val="009D6B2E"/>
    <w:rsid w:val="009D73F1"/>
    <w:rsid w:val="009D7B2D"/>
    <w:rsid w:val="009E0067"/>
    <w:rsid w:val="009E084D"/>
    <w:rsid w:val="009E115A"/>
    <w:rsid w:val="009E178E"/>
    <w:rsid w:val="009E2836"/>
    <w:rsid w:val="009E397A"/>
    <w:rsid w:val="009E3C79"/>
    <w:rsid w:val="009E4098"/>
    <w:rsid w:val="009E42E6"/>
    <w:rsid w:val="009E4FE8"/>
    <w:rsid w:val="009E52EE"/>
    <w:rsid w:val="009E56E8"/>
    <w:rsid w:val="009E5906"/>
    <w:rsid w:val="009E6BBE"/>
    <w:rsid w:val="009E7087"/>
    <w:rsid w:val="009E7A27"/>
    <w:rsid w:val="009E7E19"/>
    <w:rsid w:val="009F0A1B"/>
    <w:rsid w:val="009F0A7B"/>
    <w:rsid w:val="009F0F1A"/>
    <w:rsid w:val="009F2045"/>
    <w:rsid w:val="009F288E"/>
    <w:rsid w:val="009F2B1A"/>
    <w:rsid w:val="009F6062"/>
    <w:rsid w:val="009F6EBC"/>
    <w:rsid w:val="009F72B7"/>
    <w:rsid w:val="009F7F3E"/>
    <w:rsid w:val="00A00FD3"/>
    <w:rsid w:val="00A013EE"/>
    <w:rsid w:val="00A0174F"/>
    <w:rsid w:val="00A01B4E"/>
    <w:rsid w:val="00A028B8"/>
    <w:rsid w:val="00A02904"/>
    <w:rsid w:val="00A030C7"/>
    <w:rsid w:val="00A030F4"/>
    <w:rsid w:val="00A0357E"/>
    <w:rsid w:val="00A04282"/>
    <w:rsid w:val="00A049D0"/>
    <w:rsid w:val="00A04B89"/>
    <w:rsid w:val="00A05031"/>
    <w:rsid w:val="00A0505E"/>
    <w:rsid w:val="00A054B5"/>
    <w:rsid w:val="00A05CF3"/>
    <w:rsid w:val="00A05D59"/>
    <w:rsid w:val="00A06271"/>
    <w:rsid w:val="00A0665A"/>
    <w:rsid w:val="00A068A8"/>
    <w:rsid w:val="00A07BB2"/>
    <w:rsid w:val="00A07BC9"/>
    <w:rsid w:val="00A102E9"/>
    <w:rsid w:val="00A11A7F"/>
    <w:rsid w:val="00A11B0B"/>
    <w:rsid w:val="00A11E55"/>
    <w:rsid w:val="00A11F1B"/>
    <w:rsid w:val="00A131A6"/>
    <w:rsid w:val="00A131C8"/>
    <w:rsid w:val="00A13C11"/>
    <w:rsid w:val="00A13CDD"/>
    <w:rsid w:val="00A13DBA"/>
    <w:rsid w:val="00A13F21"/>
    <w:rsid w:val="00A14980"/>
    <w:rsid w:val="00A14B0C"/>
    <w:rsid w:val="00A16231"/>
    <w:rsid w:val="00A16E58"/>
    <w:rsid w:val="00A17407"/>
    <w:rsid w:val="00A175A0"/>
    <w:rsid w:val="00A17C09"/>
    <w:rsid w:val="00A20DAA"/>
    <w:rsid w:val="00A21066"/>
    <w:rsid w:val="00A213EE"/>
    <w:rsid w:val="00A21C20"/>
    <w:rsid w:val="00A222D9"/>
    <w:rsid w:val="00A23D38"/>
    <w:rsid w:val="00A24683"/>
    <w:rsid w:val="00A249E3"/>
    <w:rsid w:val="00A2558B"/>
    <w:rsid w:val="00A259C1"/>
    <w:rsid w:val="00A25E11"/>
    <w:rsid w:val="00A25EA8"/>
    <w:rsid w:val="00A26428"/>
    <w:rsid w:val="00A26AD3"/>
    <w:rsid w:val="00A26DBE"/>
    <w:rsid w:val="00A2761D"/>
    <w:rsid w:val="00A30593"/>
    <w:rsid w:val="00A30A02"/>
    <w:rsid w:val="00A30ED9"/>
    <w:rsid w:val="00A31272"/>
    <w:rsid w:val="00A31368"/>
    <w:rsid w:val="00A31568"/>
    <w:rsid w:val="00A31D85"/>
    <w:rsid w:val="00A32308"/>
    <w:rsid w:val="00A325AA"/>
    <w:rsid w:val="00A3285B"/>
    <w:rsid w:val="00A32A4A"/>
    <w:rsid w:val="00A340A8"/>
    <w:rsid w:val="00A34DE3"/>
    <w:rsid w:val="00A35C8C"/>
    <w:rsid w:val="00A36011"/>
    <w:rsid w:val="00A36266"/>
    <w:rsid w:val="00A364EF"/>
    <w:rsid w:val="00A40D6D"/>
    <w:rsid w:val="00A41271"/>
    <w:rsid w:val="00A41986"/>
    <w:rsid w:val="00A41A45"/>
    <w:rsid w:val="00A420D6"/>
    <w:rsid w:val="00A42BD2"/>
    <w:rsid w:val="00A43377"/>
    <w:rsid w:val="00A433A9"/>
    <w:rsid w:val="00A43E3A"/>
    <w:rsid w:val="00A441D7"/>
    <w:rsid w:val="00A443C3"/>
    <w:rsid w:val="00A44748"/>
    <w:rsid w:val="00A44900"/>
    <w:rsid w:val="00A44BBE"/>
    <w:rsid w:val="00A44DE5"/>
    <w:rsid w:val="00A44F62"/>
    <w:rsid w:val="00A452D2"/>
    <w:rsid w:val="00A46694"/>
    <w:rsid w:val="00A4732F"/>
    <w:rsid w:val="00A506DE"/>
    <w:rsid w:val="00A50947"/>
    <w:rsid w:val="00A5206B"/>
    <w:rsid w:val="00A52594"/>
    <w:rsid w:val="00A527A2"/>
    <w:rsid w:val="00A52884"/>
    <w:rsid w:val="00A52ABF"/>
    <w:rsid w:val="00A52C1C"/>
    <w:rsid w:val="00A53010"/>
    <w:rsid w:val="00A534FB"/>
    <w:rsid w:val="00A541BB"/>
    <w:rsid w:val="00A544AE"/>
    <w:rsid w:val="00A5563C"/>
    <w:rsid w:val="00A559EA"/>
    <w:rsid w:val="00A55E26"/>
    <w:rsid w:val="00A56491"/>
    <w:rsid w:val="00A567A6"/>
    <w:rsid w:val="00A56800"/>
    <w:rsid w:val="00A56E6F"/>
    <w:rsid w:val="00A57577"/>
    <w:rsid w:val="00A601AC"/>
    <w:rsid w:val="00A60E00"/>
    <w:rsid w:val="00A61219"/>
    <w:rsid w:val="00A619EF"/>
    <w:rsid w:val="00A62B8F"/>
    <w:rsid w:val="00A62E99"/>
    <w:rsid w:val="00A631C1"/>
    <w:rsid w:val="00A631ED"/>
    <w:rsid w:val="00A635B4"/>
    <w:rsid w:val="00A63B1E"/>
    <w:rsid w:val="00A63CE1"/>
    <w:rsid w:val="00A64AFC"/>
    <w:rsid w:val="00A665F1"/>
    <w:rsid w:val="00A66DE9"/>
    <w:rsid w:val="00A67047"/>
    <w:rsid w:val="00A671BF"/>
    <w:rsid w:val="00A676C2"/>
    <w:rsid w:val="00A67A36"/>
    <w:rsid w:val="00A700BB"/>
    <w:rsid w:val="00A7028A"/>
    <w:rsid w:val="00A70659"/>
    <w:rsid w:val="00A70776"/>
    <w:rsid w:val="00A70CC8"/>
    <w:rsid w:val="00A710A7"/>
    <w:rsid w:val="00A749BE"/>
    <w:rsid w:val="00A74BB6"/>
    <w:rsid w:val="00A75997"/>
    <w:rsid w:val="00A760D2"/>
    <w:rsid w:val="00A761FF"/>
    <w:rsid w:val="00A7623F"/>
    <w:rsid w:val="00A764AD"/>
    <w:rsid w:val="00A771A3"/>
    <w:rsid w:val="00A77278"/>
    <w:rsid w:val="00A77E2B"/>
    <w:rsid w:val="00A8038F"/>
    <w:rsid w:val="00A80DDD"/>
    <w:rsid w:val="00A80F78"/>
    <w:rsid w:val="00A80FCD"/>
    <w:rsid w:val="00A8116B"/>
    <w:rsid w:val="00A81C75"/>
    <w:rsid w:val="00A81DEB"/>
    <w:rsid w:val="00A81E4D"/>
    <w:rsid w:val="00A821F4"/>
    <w:rsid w:val="00A82FC7"/>
    <w:rsid w:val="00A83028"/>
    <w:rsid w:val="00A832CA"/>
    <w:rsid w:val="00A83948"/>
    <w:rsid w:val="00A83BB8"/>
    <w:rsid w:val="00A842CE"/>
    <w:rsid w:val="00A84629"/>
    <w:rsid w:val="00A84701"/>
    <w:rsid w:val="00A84B80"/>
    <w:rsid w:val="00A853D3"/>
    <w:rsid w:val="00A85EAE"/>
    <w:rsid w:val="00A86237"/>
    <w:rsid w:val="00A866B4"/>
    <w:rsid w:val="00A868FF"/>
    <w:rsid w:val="00A87CFF"/>
    <w:rsid w:val="00A87FE4"/>
    <w:rsid w:val="00A9034E"/>
    <w:rsid w:val="00A9066E"/>
    <w:rsid w:val="00A9109F"/>
    <w:rsid w:val="00A91508"/>
    <w:rsid w:val="00A92B6D"/>
    <w:rsid w:val="00A92CAD"/>
    <w:rsid w:val="00A9319C"/>
    <w:rsid w:val="00A9381F"/>
    <w:rsid w:val="00A944DE"/>
    <w:rsid w:val="00A946B0"/>
    <w:rsid w:val="00A94F97"/>
    <w:rsid w:val="00A955CD"/>
    <w:rsid w:val="00A956E6"/>
    <w:rsid w:val="00A95841"/>
    <w:rsid w:val="00A95BC7"/>
    <w:rsid w:val="00A960BB"/>
    <w:rsid w:val="00A96712"/>
    <w:rsid w:val="00A96869"/>
    <w:rsid w:val="00A97B4C"/>
    <w:rsid w:val="00AA03A3"/>
    <w:rsid w:val="00AA0452"/>
    <w:rsid w:val="00AA09BF"/>
    <w:rsid w:val="00AA13C2"/>
    <w:rsid w:val="00AA2C1D"/>
    <w:rsid w:val="00AA2DDA"/>
    <w:rsid w:val="00AA42D1"/>
    <w:rsid w:val="00AA4B1C"/>
    <w:rsid w:val="00AA4CF6"/>
    <w:rsid w:val="00AA5A61"/>
    <w:rsid w:val="00AA5D0A"/>
    <w:rsid w:val="00AA6B45"/>
    <w:rsid w:val="00AA6BAD"/>
    <w:rsid w:val="00AA6DD6"/>
    <w:rsid w:val="00AA7288"/>
    <w:rsid w:val="00AA73F2"/>
    <w:rsid w:val="00AB0EDE"/>
    <w:rsid w:val="00AB1040"/>
    <w:rsid w:val="00AB130F"/>
    <w:rsid w:val="00AB14BE"/>
    <w:rsid w:val="00AB14CD"/>
    <w:rsid w:val="00AB2521"/>
    <w:rsid w:val="00AB2730"/>
    <w:rsid w:val="00AB3843"/>
    <w:rsid w:val="00AB39E6"/>
    <w:rsid w:val="00AB4285"/>
    <w:rsid w:val="00AB59F7"/>
    <w:rsid w:val="00AB5FD4"/>
    <w:rsid w:val="00AB6507"/>
    <w:rsid w:val="00AC0B93"/>
    <w:rsid w:val="00AC0D51"/>
    <w:rsid w:val="00AC0E77"/>
    <w:rsid w:val="00AC1286"/>
    <w:rsid w:val="00AC161D"/>
    <w:rsid w:val="00AC1CCF"/>
    <w:rsid w:val="00AC31BE"/>
    <w:rsid w:val="00AC3552"/>
    <w:rsid w:val="00AC3A7C"/>
    <w:rsid w:val="00AC437E"/>
    <w:rsid w:val="00AC44DA"/>
    <w:rsid w:val="00AC4BB0"/>
    <w:rsid w:val="00AC64A4"/>
    <w:rsid w:val="00AC64A7"/>
    <w:rsid w:val="00AC6992"/>
    <w:rsid w:val="00AC6C38"/>
    <w:rsid w:val="00AC6DE8"/>
    <w:rsid w:val="00AC78F4"/>
    <w:rsid w:val="00AD1565"/>
    <w:rsid w:val="00AD1C61"/>
    <w:rsid w:val="00AD21CB"/>
    <w:rsid w:val="00AD2415"/>
    <w:rsid w:val="00AD2867"/>
    <w:rsid w:val="00AD2FFB"/>
    <w:rsid w:val="00AD3025"/>
    <w:rsid w:val="00AD3A96"/>
    <w:rsid w:val="00AD3CD1"/>
    <w:rsid w:val="00AD3ECD"/>
    <w:rsid w:val="00AD44F0"/>
    <w:rsid w:val="00AD469E"/>
    <w:rsid w:val="00AD4797"/>
    <w:rsid w:val="00AD52C4"/>
    <w:rsid w:val="00AD545F"/>
    <w:rsid w:val="00AD54CD"/>
    <w:rsid w:val="00AD5C1D"/>
    <w:rsid w:val="00AD6107"/>
    <w:rsid w:val="00AD68D8"/>
    <w:rsid w:val="00AD6A9C"/>
    <w:rsid w:val="00AD6DF2"/>
    <w:rsid w:val="00AD6E47"/>
    <w:rsid w:val="00AD6E8D"/>
    <w:rsid w:val="00AD7290"/>
    <w:rsid w:val="00AD7E11"/>
    <w:rsid w:val="00AE0734"/>
    <w:rsid w:val="00AE0A0D"/>
    <w:rsid w:val="00AE0A97"/>
    <w:rsid w:val="00AE0D58"/>
    <w:rsid w:val="00AE1B3F"/>
    <w:rsid w:val="00AE1FBF"/>
    <w:rsid w:val="00AE21F2"/>
    <w:rsid w:val="00AE245D"/>
    <w:rsid w:val="00AE312F"/>
    <w:rsid w:val="00AE318A"/>
    <w:rsid w:val="00AE3D0D"/>
    <w:rsid w:val="00AE4118"/>
    <w:rsid w:val="00AE447E"/>
    <w:rsid w:val="00AE6B70"/>
    <w:rsid w:val="00AE703D"/>
    <w:rsid w:val="00AE78D6"/>
    <w:rsid w:val="00AE7BFB"/>
    <w:rsid w:val="00AF08EE"/>
    <w:rsid w:val="00AF19EA"/>
    <w:rsid w:val="00AF2C0D"/>
    <w:rsid w:val="00AF2FAE"/>
    <w:rsid w:val="00AF37F9"/>
    <w:rsid w:val="00AF392E"/>
    <w:rsid w:val="00AF4574"/>
    <w:rsid w:val="00AF5C2E"/>
    <w:rsid w:val="00AF5FD3"/>
    <w:rsid w:val="00AF6605"/>
    <w:rsid w:val="00AF6BC0"/>
    <w:rsid w:val="00AF7414"/>
    <w:rsid w:val="00AF787E"/>
    <w:rsid w:val="00B01633"/>
    <w:rsid w:val="00B01BD1"/>
    <w:rsid w:val="00B01ED6"/>
    <w:rsid w:val="00B02316"/>
    <w:rsid w:val="00B02427"/>
    <w:rsid w:val="00B02DC3"/>
    <w:rsid w:val="00B03376"/>
    <w:rsid w:val="00B035F1"/>
    <w:rsid w:val="00B03847"/>
    <w:rsid w:val="00B03AAF"/>
    <w:rsid w:val="00B04260"/>
    <w:rsid w:val="00B04972"/>
    <w:rsid w:val="00B05218"/>
    <w:rsid w:val="00B05656"/>
    <w:rsid w:val="00B0581A"/>
    <w:rsid w:val="00B05A14"/>
    <w:rsid w:val="00B064A5"/>
    <w:rsid w:val="00B068C3"/>
    <w:rsid w:val="00B06D4E"/>
    <w:rsid w:val="00B07027"/>
    <w:rsid w:val="00B07106"/>
    <w:rsid w:val="00B072EC"/>
    <w:rsid w:val="00B07C85"/>
    <w:rsid w:val="00B07E2C"/>
    <w:rsid w:val="00B102E1"/>
    <w:rsid w:val="00B11554"/>
    <w:rsid w:val="00B11651"/>
    <w:rsid w:val="00B118E4"/>
    <w:rsid w:val="00B11A9E"/>
    <w:rsid w:val="00B11B4F"/>
    <w:rsid w:val="00B12A21"/>
    <w:rsid w:val="00B12D51"/>
    <w:rsid w:val="00B13E84"/>
    <w:rsid w:val="00B13EB6"/>
    <w:rsid w:val="00B14573"/>
    <w:rsid w:val="00B14A22"/>
    <w:rsid w:val="00B15380"/>
    <w:rsid w:val="00B15614"/>
    <w:rsid w:val="00B1601F"/>
    <w:rsid w:val="00B169E7"/>
    <w:rsid w:val="00B16B68"/>
    <w:rsid w:val="00B16DFF"/>
    <w:rsid w:val="00B170A6"/>
    <w:rsid w:val="00B170C0"/>
    <w:rsid w:val="00B17907"/>
    <w:rsid w:val="00B20F63"/>
    <w:rsid w:val="00B21588"/>
    <w:rsid w:val="00B231DE"/>
    <w:rsid w:val="00B23D8A"/>
    <w:rsid w:val="00B2402D"/>
    <w:rsid w:val="00B24102"/>
    <w:rsid w:val="00B24205"/>
    <w:rsid w:val="00B243FB"/>
    <w:rsid w:val="00B24533"/>
    <w:rsid w:val="00B25806"/>
    <w:rsid w:val="00B25A8C"/>
    <w:rsid w:val="00B268F1"/>
    <w:rsid w:val="00B26A52"/>
    <w:rsid w:val="00B306EB"/>
    <w:rsid w:val="00B30F29"/>
    <w:rsid w:val="00B310A6"/>
    <w:rsid w:val="00B31530"/>
    <w:rsid w:val="00B3193E"/>
    <w:rsid w:val="00B319DE"/>
    <w:rsid w:val="00B32237"/>
    <w:rsid w:val="00B342ED"/>
    <w:rsid w:val="00B34363"/>
    <w:rsid w:val="00B344C8"/>
    <w:rsid w:val="00B34731"/>
    <w:rsid w:val="00B34AB7"/>
    <w:rsid w:val="00B367C3"/>
    <w:rsid w:val="00B36850"/>
    <w:rsid w:val="00B36AB8"/>
    <w:rsid w:val="00B36DF5"/>
    <w:rsid w:val="00B3723C"/>
    <w:rsid w:val="00B37255"/>
    <w:rsid w:val="00B373DE"/>
    <w:rsid w:val="00B37C5C"/>
    <w:rsid w:val="00B409B5"/>
    <w:rsid w:val="00B41677"/>
    <w:rsid w:val="00B417AB"/>
    <w:rsid w:val="00B424D2"/>
    <w:rsid w:val="00B42E8D"/>
    <w:rsid w:val="00B43AFF"/>
    <w:rsid w:val="00B4436A"/>
    <w:rsid w:val="00B448D4"/>
    <w:rsid w:val="00B45910"/>
    <w:rsid w:val="00B45E16"/>
    <w:rsid w:val="00B460D3"/>
    <w:rsid w:val="00B4793E"/>
    <w:rsid w:val="00B47A4B"/>
    <w:rsid w:val="00B5053A"/>
    <w:rsid w:val="00B50F10"/>
    <w:rsid w:val="00B50F6B"/>
    <w:rsid w:val="00B51441"/>
    <w:rsid w:val="00B52C59"/>
    <w:rsid w:val="00B532B3"/>
    <w:rsid w:val="00B53C43"/>
    <w:rsid w:val="00B53CD0"/>
    <w:rsid w:val="00B53D84"/>
    <w:rsid w:val="00B54BFF"/>
    <w:rsid w:val="00B54DAB"/>
    <w:rsid w:val="00B552F6"/>
    <w:rsid w:val="00B566F5"/>
    <w:rsid w:val="00B56BAD"/>
    <w:rsid w:val="00B56C91"/>
    <w:rsid w:val="00B56E5E"/>
    <w:rsid w:val="00B57628"/>
    <w:rsid w:val="00B57FD4"/>
    <w:rsid w:val="00B60580"/>
    <w:rsid w:val="00B60B0A"/>
    <w:rsid w:val="00B611F1"/>
    <w:rsid w:val="00B61982"/>
    <w:rsid w:val="00B62CE0"/>
    <w:rsid w:val="00B62DA3"/>
    <w:rsid w:val="00B63327"/>
    <w:rsid w:val="00B63360"/>
    <w:rsid w:val="00B6342D"/>
    <w:rsid w:val="00B634D2"/>
    <w:rsid w:val="00B6374C"/>
    <w:rsid w:val="00B639F5"/>
    <w:rsid w:val="00B6427A"/>
    <w:rsid w:val="00B64745"/>
    <w:rsid w:val="00B64873"/>
    <w:rsid w:val="00B65961"/>
    <w:rsid w:val="00B659BE"/>
    <w:rsid w:val="00B66649"/>
    <w:rsid w:val="00B66D3B"/>
    <w:rsid w:val="00B67128"/>
    <w:rsid w:val="00B707BC"/>
    <w:rsid w:val="00B70CA7"/>
    <w:rsid w:val="00B70EF7"/>
    <w:rsid w:val="00B7137B"/>
    <w:rsid w:val="00B714C2"/>
    <w:rsid w:val="00B717FE"/>
    <w:rsid w:val="00B71F33"/>
    <w:rsid w:val="00B71FBB"/>
    <w:rsid w:val="00B72722"/>
    <w:rsid w:val="00B737D7"/>
    <w:rsid w:val="00B73E39"/>
    <w:rsid w:val="00B74E32"/>
    <w:rsid w:val="00B7547D"/>
    <w:rsid w:val="00B7562E"/>
    <w:rsid w:val="00B757E6"/>
    <w:rsid w:val="00B7587A"/>
    <w:rsid w:val="00B75E25"/>
    <w:rsid w:val="00B77C26"/>
    <w:rsid w:val="00B77EB4"/>
    <w:rsid w:val="00B80112"/>
    <w:rsid w:val="00B8127A"/>
    <w:rsid w:val="00B81357"/>
    <w:rsid w:val="00B81553"/>
    <w:rsid w:val="00B81891"/>
    <w:rsid w:val="00B81E6B"/>
    <w:rsid w:val="00B81FCD"/>
    <w:rsid w:val="00B826C7"/>
    <w:rsid w:val="00B84344"/>
    <w:rsid w:val="00B8444C"/>
    <w:rsid w:val="00B846C4"/>
    <w:rsid w:val="00B84A7E"/>
    <w:rsid w:val="00B84CE1"/>
    <w:rsid w:val="00B8516F"/>
    <w:rsid w:val="00B86168"/>
    <w:rsid w:val="00B86290"/>
    <w:rsid w:val="00B87805"/>
    <w:rsid w:val="00B9049E"/>
    <w:rsid w:val="00B9072A"/>
    <w:rsid w:val="00B90D44"/>
    <w:rsid w:val="00B90FA4"/>
    <w:rsid w:val="00B91DC7"/>
    <w:rsid w:val="00B92192"/>
    <w:rsid w:val="00B92410"/>
    <w:rsid w:val="00B92E9D"/>
    <w:rsid w:val="00B933FA"/>
    <w:rsid w:val="00B93699"/>
    <w:rsid w:val="00B93751"/>
    <w:rsid w:val="00B9444F"/>
    <w:rsid w:val="00B9516C"/>
    <w:rsid w:val="00B954FF"/>
    <w:rsid w:val="00B963E1"/>
    <w:rsid w:val="00B967E7"/>
    <w:rsid w:val="00B969E6"/>
    <w:rsid w:val="00B974C0"/>
    <w:rsid w:val="00B977BE"/>
    <w:rsid w:val="00BA0717"/>
    <w:rsid w:val="00BA0F0F"/>
    <w:rsid w:val="00BA131F"/>
    <w:rsid w:val="00BA1451"/>
    <w:rsid w:val="00BA1841"/>
    <w:rsid w:val="00BA1C1F"/>
    <w:rsid w:val="00BA24DC"/>
    <w:rsid w:val="00BA2FDE"/>
    <w:rsid w:val="00BA309A"/>
    <w:rsid w:val="00BA3386"/>
    <w:rsid w:val="00BA3B37"/>
    <w:rsid w:val="00BA472A"/>
    <w:rsid w:val="00BA4A5F"/>
    <w:rsid w:val="00BA5A13"/>
    <w:rsid w:val="00BA63D1"/>
    <w:rsid w:val="00BA64C4"/>
    <w:rsid w:val="00BA665E"/>
    <w:rsid w:val="00BA6DC4"/>
    <w:rsid w:val="00BA7249"/>
    <w:rsid w:val="00BA799A"/>
    <w:rsid w:val="00BA7B96"/>
    <w:rsid w:val="00BB1439"/>
    <w:rsid w:val="00BB146B"/>
    <w:rsid w:val="00BB2F9F"/>
    <w:rsid w:val="00BB33D2"/>
    <w:rsid w:val="00BB3897"/>
    <w:rsid w:val="00BB38F3"/>
    <w:rsid w:val="00BB3C03"/>
    <w:rsid w:val="00BB3F9A"/>
    <w:rsid w:val="00BB4932"/>
    <w:rsid w:val="00BB6368"/>
    <w:rsid w:val="00BB6460"/>
    <w:rsid w:val="00BB6F70"/>
    <w:rsid w:val="00BB71B2"/>
    <w:rsid w:val="00BB7792"/>
    <w:rsid w:val="00BB7B97"/>
    <w:rsid w:val="00BC011B"/>
    <w:rsid w:val="00BC038E"/>
    <w:rsid w:val="00BC14DE"/>
    <w:rsid w:val="00BC1A1D"/>
    <w:rsid w:val="00BC1CD0"/>
    <w:rsid w:val="00BC1E35"/>
    <w:rsid w:val="00BC23FA"/>
    <w:rsid w:val="00BC361C"/>
    <w:rsid w:val="00BC5376"/>
    <w:rsid w:val="00BC552B"/>
    <w:rsid w:val="00BC621C"/>
    <w:rsid w:val="00BC62AD"/>
    <w:rsid w:val="00BC686B"/>
    <w:rsid w:val="00BC6FBA"/>
    <w:rsid w:val="00BC769C"/>
    <w:rsid w:val="00BC7C91"/>
    <w:rsid w:val="00BC7F1A"/>
    <w:rsid w:val="00BD12FF"/>
    <w:rsid w:val="00BD22B2"/>
    <w:rsid w:val="00BD274C"/>
    <w:rsid w:val="00BD2B2C"/>
    <w:rsid w:val="00BD2EF7"/>
    <w:rsid w:val="00BD382A"/>
    <w:rsid w:val="00BD3913"/>
    <w:rsid w:val="00BD3D58"/>
    <w:rsid w:val="00BD4EF8"/>
    <w:rsid w:val="00BD57F2"/>
    <w:rsid w:val="00BD5CC3"/>
    <w:rsid w:val="00BD5D21"/>
    <w:rsid w:val="00BD6259"/>
    <w:rsid w:val="00BD6443"/>
    <w:rsid w:val="00BD64E5"/>
    <w:rsid w:val="00BD6CB4"/>
    <w:rsid w:val="00BD6E3C"/>
    <w:rsid w:val="00BE081B"/>
    <w:rsid w:val="00BE16AD"/>
    <w:rsid w:val="00BE2436"/>
    <w:rsid w:val="00BE2F07"/>
    <w:rsid w:val="00BE4258"/>
    <w:rsid w:val="00BE432B"/>
    <w:rsid w:val="00BE484B"/>
    <w:rsid w:val="00BE53D3"/>
    <w:rsid w:val="00BE547B"/>
    <w:rsid w:val="00BE5981"/>
    <w:rsid w:val="00BE75C3"/>
    <w:rsid w:val="00BE7A2C"/>
    <w:rsid w:val="00BF0455"/>
    <w:rsid w:val="00BF04FC"/>
    <w:rsid w:val="00BF056A"/>
    <w:rsid w:val="00BF0CDD"/>
    <w:rsid w:val="00BF108D"/>
    <w:rsid w:val="00BF11B4"/>
    <w:rsid w:val="00BF12F6"/>
    <w:rsid w:val="00BF1777"/>
    <w:rsid w:val="00BF1831"/>
    <w:rsid w:val="00BF2B50"/>
    <w:rsid w:val="00BF3CDA"/>
    <w:rsid w:val="00BF3CED"/>
    <w:rsid w:val="00BF402E"/>
    <w:rsid w:val="00BF5D40"/>
    <w:rsid w:val="00BF62ED"/>
    <w:rsid w:val="00BF6F00"/>
    <w:rsid w:val="00BF70A7"/>
    <w:rsid w:val="00BF77B2"/>
    <w:rsid w:val="00BF799F"/>
    <w:rsid w:val="00BF7B54"/>
    <w:rsid w:val="00C003CC"/>
    <w:rsid w:val="00C0065A"/>
    <w:rsid w:val="00C01033"/>
    <w:rsid w:val="00C01338"/>
    <w:rsid w:val="00C01D95"/>
    <w:rsid w:val="00C01FF4"/>
    <w:rsid w:val="00C02903"/>
    <w:rsid w:val="00C02B4C"/>
    <w:rsid w:val="00C02C3A"/>
    <w:rsid w:val="00C02E2A"/>
    <w:rsid w:val="00C02F34"/>
    <w:rsid w:val="00C0308F"/>
    <w:rsid w:val="00C030B9"/>
    <w:rsid w:val="00C0385B"/>
    <w:rsid w:val="00C03F4F"/>
    <w:rsid w:val="00C04083"/>
    <w:rsid w:val="00C04132"/>
    <w:rsid w:val="00C051D9"/>
    <w:rsid w:val="00C05E9E"/>
    <w:rsid w:val="00C068A1"/>
    <w:rsid w:val="00C1059D"/>
    <w:rsid w:val="00C105DD"/>
    <w:rsid w:val="00C107C8"/>
    <w:rsid w:val="00C1080D"/>
    <w:rsid w:val="00C10FDA"/>
    <w:rsid w:val="00C111E8"/>
    <w:rsid w:val="00C125D7"/>
    <w:rsid w:val="00C13FDC"/>
    <w:rsid w:val="00C141C9"/>
    <w:rsid w:val="00C14CDF"/>
    <w:rsid w:val="00C15CBE"/>
    <w:rsid w:val="00C15D86"/>
    <w:rsid w:val="00C16069"/>
    <w:rsid w:val="00C16A87"/>
    <w:rsid w:val="00C16FEA"/>
    <w:rsid w:val="00C1786F"/>
    <w:rsid w:val="00C20100"/>
    <w:rsid w:val="00C20522"/>
    <w:rsid w:val="00C215D5"/>
    <w:rsid w:val="00C21743"/>
    <w:rsid w:val="00C21CC9"/>
    <w:rsid w:val="00C21CEC"/>
    <w:rsid w:val="00C21EA6"/>
    <w:rsid w:val="00C2257F"/>
    <w:rsid w:val="00C228C2"/>
    <w:rsid w:val="00C22B98"/>
    <w:rsid w:val="00C23147"/>
    <w:rsid w:val="00C241FD"/>
    <w:rsid w:val="00C2442D"/>
    <w:rsid w:val="00C24501"/>
    <w:rsid w:val="00C24515"/>
    <w:rsid w:val="00C249CC"/>
    <w:rsid w:val="00C2530B"/>
    <w:rsid w:val="00C25311"/>
    <w:rsid w:val="00C25720"/>
    <w:rsid w:val="00C25C0F"/>
    <w:rsid w:val="00C264FC"/>
    <w:rsid w:val="00C265D0"/>
    <w:rsid w:val="00C26C03"/>
    <w:rsid w:val="00C27912"/>
    <w:rsid w:val="00C27B73"/>
    <w:rsid w:val="00C27D3B"/>
    <w:rsid w:val="00C3076E"/>
    <w:rsid w:val="00C31BBB"/>
    <w:rsid w:val="00C31DC4"/>
    <w:rsid w:val="00C326FC"/>
    <w:rsid w:val="00C334C1"/>
    <w:rsid w:val="00C33BAE"/>
    <w:rsid w:val="00C33C2E"/>
    <w:rsid w:val="00C33FB0"/>
    <w:rsid w:val="00C343A7"/>
    <w:rsid w:val="00C34DF2"/>
    <w:rsid w:val="00C34F54"/>
    <w:rsid w:val="00C35580"/>
    <w:rsid w:val="00C357EF"/>
    <w:rsid w:val="00C35C0C"/>
    <w:rsid w:val="00C36A7F"/>
    <w:rsid w:val="00C37108"/>
    <w:rsid w:val="00C3792B"/>
    <w:rsid w:val="00C401E3"/>
    <w:rsid w:val="00C4039F"/>
    <w:rsid w:val="00C40D93"/>
    <w:rsid w:val="00C4112D"/>
    <w:rsid w:val="00C412F5"/>
    <w:rsid w:val="00C41748"/>
    <w:rsid w:val="00C41806"/>
    <w:rsid w:val="00C42038"/>
    <w:rsid w:val="00C422BC"/>
    <w:rsid w:val="00C4243F"/>
    <w:rsid w:val="00C4424F"/>
    <w:rsid w:val="00C446C0"/>
    <w:rsid w:val="00C4497D"/>
    <w:rsid w:val="00C44DFC"/>
    <w:rsid w:val="00C450EC"/>
    <w:rsid w:val="00C4572D"/>
    <w:rsid w:val="00C45EE9"/>
    <w:rsid w:val="00C46BBA"/>
    <w:rsid w:val="00C47483"/>
    <w:rsid w:val="00C478B0"/>
    <w:rsid w:val="00C47B97"/>
    <w:rsid w:val="00C47BDB"/>
    <w:rsid w:val="00C50041"/>
    <w:rsid w:val="00C502E2"/>
    <w:rsid w:val="00C50567"/>
    <w:rsid w:val="00C506A6"/>
    <w:rsid w:val="00C50905"/>
    <w:rsid w:val="00C50BF7"/>
    <w:rsid w:val="00C50CDA"/>
    <w:rsid w:val="00C510AA"/>
    <w:rsid w:val="00C519F3"/>
    <w:rsid w:val="00C52515"/>
    <w:rsid w:val="00C52782"/>
    <w:rsid w:val="00C52F1F"/>
    <w:rsid w:val="00C539BE"/>
    <w:rsid w:val="00C53D7E"/>
    <w:rsid w:val="00C54340"/>
    <w:rsid w:val="00C547F3"/>
    <w:rsid w:val="00C56B66"/>
    <w:rsid w:val="00C576B7"/>
    <w:rsid w:val="00C57F7F"/>
    <w:rsid w:val="00C60656"/>
    <w:rsid w:val="00C607FF"/>
    <w:rsid w:val="00C609D6"/>
    <w:rsid w:val="00C615A7"/>
    <w:rsid w:val="00C62709"/>
    <w:rsid w:val="00C62763"/>
    <w:rsid w:val="00C62B68"/>
    <w:rsid w:val="00C62D2F"/>
    <w:rsid w:val="00C62F4C"/>
    <w:rsid w:val="00C63093"/>
    <w:rsid w:val="00C640B3"/>
    <w:rsid w:val="00C64478"/>
    <w:rsid w:val="00C64728"/>
    <w:rsid w:val="00C651C2"/>
    <w:rsid w:val="00C655BF"/>
    <w:rsid w:val="00C670F6"/>
    <w:rsid w:val="00C6723C"/>
    <w:rsid w:val="00C677CC"/>
    <w:rsid w:val="00C67884"/>
    <w:rsid w:val="00C70A85"/>
    <w:rsid w:val="00C71100"/>
    <w:rsid w:val="00C7185F"/>
    <w:rsid w:val="00C72FB1"/>
    <w:rsid w:val="00C731D9"/>
    <w:rsid w:val="00C74B71"/>
    <w:rsid w:val="00C74BAD"/>
    <w:rsid w:val="00C74F09"/>
    <w:rsid w:val="00C75D0E"/>
    <w:rsid w:val="00C76583"/>
    <w:rsid w:val="00C76E11"/>
    <w:rsid w:val="00C7715E"/>
    <w:rsid w:val="00C778EF"/>
    <w:rsid w:val="00C77E41"/>
    <w:rsid w:val="00C77FEB"/>
    <w:rsid w:val="00C8086B"/>
    <w:rsid w:val="00C8133D"/>
    <w:rsid w:val="00C82005"/>
    <w:rsid w:val="00C830D7"/>
    <w:rsid w:val="00C8325F"/>
    <w:rsid w:val="00C83342"/>
    <w:rsid w:val="00C8349F"/>
    <w:rsid w:val="00C8376D"/>
    <w:rsid w:val="00C8437A"/>
    <w:rsid w:val="00C84595"/>
    <w:rsid w:val="00C84CD0"/>
    <w:rsid w:val="00C85141"/>
    <w:rsid w:val="00C8587E"/>
    <w:rsid w:val="00C85979"/>
    <w:rsid w:val="00C85A8C"/>
    <w:rsid w:val="00C85B8E"/>
    <w:rsid w:val="00C85F4E"/>
    <w:rsid w:val="00C863F9"/>
    <w:rsid w:val="00C86467"/>
    <w:rsid w:val="00C86483"/>
    <w:rsid w:val="00C866A6"/>
    <w:rsid w:val="00C86C8E"/>
    <w:rsid w:val="00C86EDE"/>
    <w:rsid w:val="00C872A4"/>
    <w:rsid w:val="00C87E95"/>
    <w:rsid w:val="00C90532"/>
    <w:rsid w:val="00C911AA"/>
    <w:rsid w:val="00C911CF"/>
    <w:rsid w:val="00C912EE"/>
    <w:rsid w:val="00C93030"/>
    <w:rsid w:val="00C9334D"/>
    <w:rsid w:val="00C936F9"/>
    <w:rsid w:val="00C943EA"/>
    <w:rsid w:val="00C957CA"/>
    <w:rsid w:val="00C95AEE"/>
    <w:rsid w:val="00C95B2E"/>
    <w:rsid w:val="00C96449"/>
    <w:rsid w:val="00C967C4"/>
    <w:rsid w:val="00C975AE"/>
    <w:rsid w:val="00C9766B"/>
    <w:rsid w:val="00C97E5D"/>
    <w:rsid w:val="00C97F2C"/>
    <w:rsid w:val="00CA0AFF"/>
    <w:rsid w:val="00CA0DD8"/>
    <w:rsid w:val="00CA0F5C"/>
    <w:rsid w:val="00CA13CC"/>
    <w:rsid w:val="00CA1DCF"/>
    <w:rsid w:val="00CA1E35"/>
    <w:rsid w:val="00CA23A3"/>
    <w:rsid w:val="00CA2432"/>
    <w:rsid w:val="00CA28B0"/>
    <w:rsid w:val="00CA32CF"/>
    <w:rsid w:val="00CA35B9"/>
    <w:rsid w:val="00CA4093"/>
    <w:rsid w:val="00CA41F4"/>
    <w:rsid w:val="00CA43DA"/>
    <w:rsid w:val="00CA47BC"/>
    <w:rsid w:val="00CA4D2E"/>
    <w:rsid w:val="00CA4FC8"/>
    <w:rsid w:val="00CA60A5"/>
    <w:rsid w:val="00CA65A4"/>
    <w:rsid w:val="00CA65DB"/>
    <w:rsid w:val="00CA65E6"/>
    <w:rsid w:val="00CA68A8"/>
    <w:rsid w:val="00CA75F1"/>
    <w:rsid w:val="00CB0569"/>
    <w:rsid w:val="00CB072E"/>
    <w:rsid w:val="00CB135E"/>
    <w:rsid w:val="00CB14A5"/>
    <w:rsid w:val="00CB16EC"/>
    <w:rsid w:val="00CB24FC"/>
    <w:rsid w:val="00CB31CB"/>
    <w:rsid w:val="00CB3216"/>
    <w:rsid w:val="00CB37F6"/>
    <w:rsid w:val="00CB38BA"/>
    <w:rsid w:val="00CB4BFC"/>
    <w:rsid w:val="00CB512A"/>
    <w:rsid w:val="00CB5194"/>
    <w:rsid w:val="00CB59C4"/>
    <w:rsid w:val="00CB71BC"/>
    <w:rsid w:val="00CC0350"/>
    <w:rsid w:val="00CC07DA"/>
    <w:rsid w:val="00CC117A"/>
    <w:rsid w:val="00CC22FB"/>
    <w:rsid w:val="00CC26AF"/>
    <w:rsid w:val="00CC3D86"/>
    <w:rsid w:val="00CC4843"/>
    <w:rsid w:val="00CC532A"/>
    <w:rsid w:val="00CC5E28"/>
    <w:rsid w:val="00CC5E30"/>
    <w:rsid w:val="00CC5EB7"/>
    <w:rsid w:val="00CC6233"/>
    <w:rsid w:val="00CC645A"/>
    <w:rsid w:val="00CC6CE4"/>
    <w:rsid w:val="00CC7704"/>
    <w:rsid w:val="00CC7F5E"/>
    <w:rsid w:val="00CD0480"/>
    <w:rsid w:val="00CD0793"/>
    <w:rsid w:val="00CD1003"/>
    <w:rsid w:val="00CD13DD"/>
    <w:rsid w:val="00CD1452"/>
    <w:rsid w:val="00CD1920"/>
    <w:rsid w:val="00CD1D7F"/>
    <w:rsid w:val="00CD30F5"/>
    <w:rsid w:val="00CD3494"/>
    <w:rsid w:val="00CD41C5"/>
    <w:rsid w:val="00CD44B7"/>
    <w:rsid w:val="00CD4833"/>
    <w:rsid w:val="00CD500D"/>
    <w:rsid w:val="00CD5012"/>
    <w:rsid w:val="00CD5734"/>
    <w:rsid w:val="00CD584F"/>
    <w:rsid w:val="00CD5E70"/>
    <w:rsid w:val="00CD5FEC"/>
    <w:rsid w:val="00CD6A55"/>
    <w:rsid w:val="00CD6AD1"/>
    <w:rsid w:val="00CD6D10"/>
    <w:rsid w:val="00CD74E3"/>
    <w:rsid w:val="00CE01AB"/>
    <w:rsid w:val="00CE0762"/>
    <w:rsid w:val="00CE09B5"/>
    <w:rsid w:val="00CE0B81"/>
    <w:rsid w:val="00CE0E14"/>
    <w:rsid w:val="00CE122B"/>
    <w:rsid w:val="00CE1768"/>
    <w:rsid w:val="00CE1AE6"/>
    <w:rsid w:val="00CE1BCD"/>
    <w:rsid w:val="00CE1E4A"/>
    <w:rsid w:val="00CE1E55"/>
    <w:rsid w:val="00CE1F4B"/>
    <w:rsid w:val="00CE40D8"/>
    <w:rsid w:val="00CE4495"/>
    <w:rsid w:val="00CE44A2"/>
    <w:rsid w:val="00CE509E"/>
    <w:rsid w:val="00CE5C35"/>
    <w:rsid w:val="00CE6B7D"/>
    <w:rsid w:val="00CE7375"/>
    <w:rsid w:val="00CE78F7"/>
    <w:rsid w:val="00CE7907"/>
    <w:rsid w:val="00CF0256"/>
    <w:rsid w:val="00CF0410"/>
    <w:rsid w:val="00CF0BBE"/>
    <w:rsid w:val="00CF0C12"/>
    <w:rsid w:val="00CF0EE4"/>
    <w:rsid w:val="00CF16EB"/>
    <w:rsid w:val="00CF1CB9"/>
    <w:rsid w:val="00CF1D72"/>
    <w:rsid w:val="00CF1E31"/>
    <w:rsid w:val="00CF1F41"/>
    <w:rsid w:val="00CF3E2F"/>
    <w:rsid w:val="00CF3F23"/>
    <w:rsid w:val="00CF4191"/>
    <w:rsid w:val="00CF43DE"/>
    <w:rsid w:val="00CF4A62"/>
    <w:rsid w:val="00CF4E54"/>
    <w:rsid w:val="00CF5A26"/>
    <w:rsid w:val="00CF6199"/>
    <w:rsid w:val="00CF69B6"/>
    <w:rsid w:val="00CF715F"/>
    <w:rsid w:val="00CF745A"/>
    <w:rsid w:val="00CF767D"/>
    <w:rsid w:val="00CF7D01"/>
    <w:rsid w:val="00CF7D30"/>
    <w:rsid w:val="00CF7DCC"/>
    <w:rsid w:val="00CF7ECF"/>
    <w:rsid w:val="00D0007B"/>
    <w:rsid w:val="00D00101"/>
    <w:rsid w:val="00D00D1B"/>
    <w:rsid w:val="00D0121B"/>
    <w:rsid w:val="00D0141C"/>
    <w:rsid w:val="00D0179B"/>
    <w:rsid w:val="00D0212D"/>
    <w:rsid w:val="00D02C5A"/>
    <w:rsid w:val="00D02EA5"/>
    <w:rsid w:val="00D0322E"/>
    <w:rsid w:val="00D04887"/>
    <w:rsid w:val="00D05C70"/>
    <w:rsid w:val="00D0651E"/>
    <w:rsid w:val="00D0673C"/>
    <w:rsid w:val="00D0714E"/>
    <w:rsid w:val="00D075EE"/>
    <w:rsid w:val="00D07709"/>
    <w:rsid w:val="00D07B60"/>
    <w:rsid w:val="00D10082"/>
    <w:rsid w:val="00D1008F"/>
    <w:rsid w:val="00D1023F"/>
    <w:rsid w:val="00D10DFE"/>
    <w:rsid w:val="00D114AB"/>
    <w:rsid w:val="00D126D3"/>
    <w:rsid w:val="00D1323C"/>
    <w:rsid w:val="00D1418F"/>
    <w:rsid w:val="00D14657"/>
    <w:rsid w:val="00D15BA9"/>
    <w:rsid w:val="00D15F2E"/>
    <w:rsid w:val="00D1600A"/>
    <w:rsid w:val="00D1692D"/>
    <w:rsid w:val="00D17CF4"/>
    <w:rsid w:val="00D20698"/>
    <w:rsid w:val="00D209EB"/>
    <w:rsid w:val="00D21AAD"/>
    <w:rsid w:val="00D21BF2"/>
    <w:rsid w:val="00D21C4B"/>
    <w:rsid w:val="00D22DA4"/>
    <w:rsid w:val="00D23015"/>
    <w:rsid w:val="00D2465F"/>
    <w:rsid w:val="00D25EBD"/>
    <w:rsid w:val="00D260D0"/>
    <w:rsid w:val="00D26115"/>
    <w:rsid w:val="00D301E0"/>
    <w:rsid w:val="00D343B0"/>
    <w:rsid w:val="00D34D62"/>
    <w:rsid w:val="00D3551C"/>
    <w:rsid w:val="00D35AC5"/>
    <w:rsid w:val="00D35E6B"/>
    <w:rsid w:val="00D36831"/>
    <w:rsid w:val="00D36C45"/>
    <w:rsid w:val="00D37BA4"/>
    <w:rsid w:val="00D40DB0"/>
    <w:rsid w:val="00D42187"/>
    <w:rsid w:val="00D42225"/>
    <w:rsid w:val="00D42AFE"/>
    <w:rsid w:val="00D42D5F"/>
    <w:rsid w:val="00D42EE4"/>
    <w:rsid w:val="00D437CA"/>
    <w:rsid w:val="00D43873"/>
    <w:rsid w:val="00D4449C"/>
    <w:rsid w:val="00D44EB7"/>
    <w:rsid w:val="00D45F5F"/>
    <w:rsid w:val="00D4603C"/>
    <w:rsid w:val="00D4669D"/>
    <w:rsid w:val="00D4685F"/>
    <w:rsid w:val="00D46EEE"/>
    <w:rsid w:val="00D46F53"/>
    <w:rsid w:val="00D47048"/>
    <w:rsid w:val="00D479B4"/>
    <w:rsid w:val="00D506D9"/>
    <w:rsid w:val="00D50765"/>
    <w:rsid w:val="00D50998"/>
    <w:rsid w:val="00D50E5C"/>
    <w:rsid w:val="00D514C7"/>
    <w:rsid w:val="00D517EE"/>
    <w:rsid w:val="00D51E09"/>
    <w:rsid w:val="00D527C9"/>
    <w:rsid w:val="00D53625"/>
    <w:rsid w:val="00D536B3"/>
    <w:rsid w:val="00D53DB4"/>
    <w:rsid w:val="00D54E8E"/>
    <w:rsid w:val="00D5518C"/>
    <w:rsid w:val="00D55E66"/>
    <w:rsid w:val="00D55E92"/>
    <w:rsid w:val="00D574B5"/>
    <w:rsid w:val="00D57664"/>
    <w:rsid w:val="00D6015B"/>
    <w:rsid w:val="00D61489"/>
    <w:rsid w:val="00D61E9A"/>
    <w:rsid w:val="00D62016"/>
    <w:rsid w:val="00D62139"/>
    <w:rsid w:val="00D624F9"/>
    <w:rsid w:val="00D625AB"/>
    <w:rsid w:val="00D629EB"/>
    <w:rsid w:val="00D62BF6"/>
    <w:rsid w:val="00D640CF"/>
    <w:rsid w:val="00D6440A"/>
    <w:rsid w:val="00D6567B"/>
    <w:rsid w:val="00D65871"/>
    <w:rsid w:val="00D65DB0"/>
    <w:rsid w:val="00D6656D"/>
    <w:rsid w:val="00D66BD4"/>
    <w:rsid w:val="00D67266"/>
    <w:rsid w:val="00D675EA"/>
    <w:rsid w:val="00D67646"/>
    <w:rsid w:val="00D67F25"/>
    <w:rsid w:val="00D70255"/>
    <w:rsid w:val="00D70FB7"/>
    <w:rsid w:val="00D71987"/>
    <w:rsid w:val="00D71A4C"/>
    <w:rsid w:val="00D71E32"/>
    <w:rsid w:val="00D7399D"/>
    <w:rsid w:val="00D73C31"/>
    <w:rsid w:val="00D74191"/>
    <w:rsid w:val="00D74389"/>
    <w:rsid w:val="00D75554"/>
    <w:rsid w:val="00D759A1"/>
    <w:rsid w:val="00D7638C"/>
    <w:rsid w:val="00D76A82"/>
    <w:rsid w:val="00D76F6B"/>
    <w:rsid w:val="00D77042"/>
    <w:rsid w:val="00D773BE"/>
    <w:rsid w:val="00D7779D"/>
    <w:rsid w:val="00D77D5B"/>
    <w:rsid w:val="00D81AB9"/>
    <w:rsid w:val="00D81EA4"/>
    <w:rsid w:val="00D82501"/>
    <w:rsid w:val="00D83BD1"/>
    <w:rsid w:val="00D841A8"/>
    <w:rsid w:val="00D850F4"/>
    <w:rsid w:val="00D85334"/>
    <w:rsid w:val="00D85A62"/>
    <w:rsid w:val="00D85B34"/>
    <w:rsid w:val="00D86120"/>
    <w:rsid w:val="00D86DA6"/>
    <w:rsid w:val="00D86F25"/>
    <w:rsid w:val="00D873AA"/>
    <w:rsid w:val="00D87776"/>
    <w:rsid w:val="00D877AC"/>
    <w:rsid w:val="00D879BA"/>
    <w:rsid w:val="00D905BE"/>
    <w:rsid w:val="00D90CCA"/>
    <w:rsid w:val="00D918C0"/>
    <w:rsid w:val="00D936CB"/>
    <w:rsid w:val="00D94123"/>
    <w:rsid w:val="00D95152"/>
    <w:rsid w:val="00D9539B"/>
    <w:rsid w:val="00D95C26"/>
    <w:rsid w:val="00D96229"/>
    <w:rsid w:val="00D97742"/>
    <w:rsid w:val="00D97B00"/>
    <w:rsid w:val="00DA03B6"/>
    <w:rsid w:val="00DA03E3"/>
    <w:rsid w:val="00DA07D3"/>
    <w:rsid w:val="00DA113B"/>
    <w:rsid w:val="00DA132A"/>
    <w:rsid w:val="00DA388F"/>
    <w:rsid w:val="00DA392F"/>
    <w:rsid w:val="00DA3CBC"/>
    <w:rsid w:val="00DA3FC7"/>
    <w:rsid w:val="00DA53EF"/>
    <w:rsid w:val="00DA53F4"/>
    <w:rsid w:val="00DA5EB5"/>
    <w:rsid w:val="00DA63C3"/>
    <w:rsid w:val="00DA69B5"/>
    <w:rsid w:val="00DA6ACB"/>
    <w:rsid w:val="00DA6E6D"/>
    <w:rsid w:val="00DA780E"/>
    <w:rsid w:val="00DB00A9"/>
    <w:rsid w:val="00DB04E1"/>
    <w:rsid w:val="00DB065C"/>
    <w:rsid w:val="00DB0A51"/>
    <w:rsid w:val="00DB0C79"/>
    <w:rsid w:val="00DB107A"/>
    <w:rsid w:val="00DB1B09"/>
    <w:rsid w:val="00DB25DD"/>
    <w:rsid w:val="00DB2F58"/>
    <w:rsid w:val="00DB308A"/>
    <w:rsid w:val="00DB34AB"/>
    <w:rsid w:val="00DB361D"/>
    <w:rsid w:val="00DB3636"/>
    <w:rsid w:val="00DB370A"/>
    <w:rsid w:val="00DB3999"/>
    <w:rsid w:val="00DB401D"/>
    <w:rsid w:val="00DB4586"/>
    <w:rsid w:val="00DB49EB"/>
    <w:rsid w:val="00DB5262"/>
    <w:rsid w:val="00DB56E0"/>
    <w:rsid w:val="00DB59C1"/>
    <w:rsid w:val="00DB5F38"/>
    <w:rsid w:val="00DB66E8"/>
    <w:rsid w:val="00DB6A38"/>
    <w:rsid w:val="00DB7600"/>
    <w:rsid w:val="00DB7977"/>
    <w:rsid w:val="00DB7A8B"/>
    <w:rsid w:val="00DC05A3"/>
    <w:rsid w:val="00DC0A2F"/>
    <w:rsid w:val="00DC29BA"/>
    <w:rsid w:val="00DC2F07"/>
    <w:rsid w:val="00DC4532"/>
    <w:rsid w:val="00DC458B"/>
    <w:rsid w:val="00DC4B69"/>
    <w:rsid w:val="00DC4FB2"/>
    <w:rsid w:val="00DC5174"/>
    <w:rsid w:val="00DC65F5"/>
    <w:rsid w:val="00DC696E"/>
    <w:rsid w:val="00DC7A5C"/>
    <w:rsid w:val="00DD0C89"/>
    <w:rsid w:val="00DD11D2"/>
    <w:rsid w:val="00DD1277"/>
    <w:rsid w:val="00DD146A"/>
    <w:rsid w:val="00DD1DA7"/>
    <w:rsid w:val="00DD2010"/>
    <w:rsid w:val="00DD24A7"/>
    <w:rsid w:val="00DD2DB1"/>
    <w:rsid w:val="00DD39EF"/>
    <w:rsid w:val="00DD3EFB"/>
    <w:rsid w:val="00DD4BB6"/>
    <w:rsid w:val="00DD4C73"/>
    <w:rsid w:val="00DD4E46"/>
    <w:rsid w:val="00DD5441"/>
    <w:rsid w:val="00DD5B25"/>
    <w:rsid w:val="00DD650A"/>
    <w:rsid w:val="00DD6B50"/>
    <w:rsid w:val="00DD6C81"/>
    <w:rsid w:val="00DD6C95"/>
    <w:rsid w:val="00DD7176"/>
    <w:rsid w:val="00DD7708"/>
    <w:rsid w:val="00DD7CCC"/>
    <w:rsid w:val="00DE09D2"/>
    <w:rsid w:val="00DE3C3D"/>
    <w:rsid w:val="00DE4382"/>
    <w:rsid w:val="00DE4B88"/>
    <w:rsid w:val="00DE4D0D"/>
    <w:rsid w:val="00DE4F6F"/>
    <w:rsid w:val="00DE4FE8"/>
    <w:rsid w:val="00DE5148"/>
    <w:rsid w:val="00DE5365"/>
    <w:rsid w:val="00DE5BA7"/>
    <w:rsid w:val="00DE5DEB"/>
    <w:rsid w:val="00DE67F0"/>
    <w:rsid w:val="00DE6B70"/>
    <w:rsid w:val="00DE7170"/>
    <w:rsid w:val="00DE74BE"/>
    <w:rsid w:val="00DE7A37"/>
    <w:rsid w:val="00DE7E9F"/>
    <w:rsid w:val="00DE7F14"/>
    <w:rsid w:val="00DE7F94"/>
    <w:rsid w:val="00DF144C"/>
    <w:rsid w:val="00DF1E01"/>
    <w:rsid w:val="00DF2FA0"/>
    <w:rsid w:val="00DF3825"/>
    <w:rsid w:val="00DF42B4"/>
    <w:rsid w:val="00DF471F"/>
    <w:rsid w:val="00DF5146"/>
    <w:rsid w:val="00DF6568"/>
    <w:rsid w:val="00DF6687"/>
    <w:rsid w:val="00DF6B99"/>
    <w:rsid w:val="00DF7EFB"/>
    <w:rsid w:val="00E00B96"/>
    <w:rsid w:val="00E00D3D"/>
    <w:rsid w:val="00E01A0A"/>
    <w:rsid w:val="00E0208E"/>
    <w:rsid w:val="00E02412"/>
    <w:rsid w:val="00E02617"/>
    <w:rsid w:val="00E02C6E"/>
    <w:rsid w:val="00E02F3F"/>
    <w:rsid w:val="00E037BD"/>
    <w:rsid w:val="00E041D5"/>
    <w:rsid w:val="00E0451C"/>
    <w:rsid w:val="00E048A0"/>
    <w:rsid w:val="00E053C8"/>
    <w:rsid w:val="00E05575"/>
    <w:rsid w:val="00E05DC6"/>
    <w:rsid w:val="00E06E51"/>
    <w:rsid w:val="00E07911"/>
    <w:rsid w:val="00E1076A"/>
    <w:rsid w:val="00E10BE1"/>
    <w:rsid w:val="00E11198"/>
    <w:rsid w:val="00E1185A"/>
    <w:rsid w:val="00E11C1A"/>
    <w:rsid w:val="00E11CE6"/>
    <w:rsid w:val="00E1278A"/>
    <w:rsid w:val="00E12C64"/>
    <w:rsid w:val="00E12D73"/>
    <w:rsid w:val="00E132B3"/>
    <w:rsid w:val="00E13B8A"/>
    <w:rsid w:val="00E15469"/>
    <w:rsid w:val="00E155A3"/>
    <w:rsid w:val="00E15AD5"/>
    <w:rsid w:val="00E15BF0"/>
    <w:rsid w:val="00E15F5E"/>
    <w:rsid w:val="00E16217"/>
    <w:rsid w:val="00E179EB"/>
    <w:rsid w:val="00E17F67"/>
    <w:rsid w:val="00E203EA"/>
    <w:rsid w:val="00E2051D"/>
    <w:rsid w:val="00E20D87"/>
    <w:rsid w:val="00E20E67"/>
    <w:rsid w:val="00E217C8"/>
    <w:rsid w:val="00E21D28"/>
    <w:rsid w:val="00E21D5A"/>
    <w:rsid w:val="00E22ABE"/>
    <w:rsid w:val="00E22EBA"/>
    <w:rsid w:val="00E233C1"/>
    <w:rsid w:val="00E23719"/>
    <w:rsid w:val="00E23F82"/>
    <w:rsid w:val="00E2408B"/>
    <w:rsid w:val="00E2427D"/>
    <w:rsid w:val="00E25715"/>
    <w:rsid w:val="00E261EC"/>
    <w:rsid w:val="00E26A5B"/>
    <w:rsid w:val="00E26A62"/>
    <w:rsid w:val="00E26D6B"/>
    <w:rsid w:val="00E27300"/>
    <w:rsid w:val="00E27666"/>
    <w:rsid w:val="00E278BB"/>
    <w:rsid w:val="00E2799F"/>
    <w:rsid w:val="00E27DC0"/>
    <w:rsid w:val="00E30505"/>
    <w:rsid w:val="00E30926"/>
    <w:rsid w:val="00E32726"/>
    <w:rsid w:val="00E32AF5"/>
    <w:rsid w:val="00E333E1"/>
    <w:rsid w:val="00E33857"/>
    <w:rsid w:val="00E338D5"/>
    <w:rsid w:val="00E33B22"/>
    <w:rsid w:val="00E348C1"/>
    <w:rsid w:val="00E34935"/>
    <w:rsid w:val="00E34B96"/>
    <w:rsid w:val="00E368D3"/>
    <w:rsid w:val="00E36E07"/>
    <w:rsid w:val="00E3734F"/>
    <w:rsid w:val="00E373B1"/>
    <w:rsid w:val="00E3752F"/>
    <w:rsid w:val="00E3795A"/>
    <w:rsid w:val="00E37BB6"/>
    <w:rsid w:val="00E37F8B"/>
    <w:rsid w:val="00E40094"/>
    <w:rsid w:val="00E40583"/>
    <w:rsid w:val="00E40713"/>
    <w:rsid w:val="00E40F94"/>
    <w:rsid w:val="00E41437"/>
    <w:rsid w:val="00E41595"/>
    <w:rsid w:val="00E426BD"/>
    <w:rsid w:val="00E427BF"/>
    <w:rsid w:val="00E42D10"/>
    <w:rsid w:val="00E434AB"/>
    <w:rsid w:val="00E4405B"/>
    <w:rsid w:val="00E440F5"/>
    <w:rsid w:val="00E44572"/>
    <w:rsid w:val="00E44779"/>
    <w:rsid w:val="00E447CF"/>
    <w:rsid w:val="00E44820"/>
    <w:rsid w:val="00E44AAF"/>
    <w:rsid w:val="00E45B03"/>
    <w:rsid w:val="00E46851"/>
    <w:rsid w:val="00E4742D"/>
    <w:rsid w:val="00E504AA"/>
    <w:rsid w:val="00E50CB1"/>
    <w:rsid w:val="00E511E6"/>
    <w:rsid w:val="00E5135B"/>
    <w:rsid w:val="00E51A98"/>
    <w:rsid w:val="00E53FD4"/>
    <w:rsid w:val="00E54DFF"/>
    <w:rsid w:val="00E55644"/>
    <w:rsid w:val="00E573FB"/>
    <w:rsid w:val="00E602A8"/>
    <w:rsid w:val="00E60A03"/>
    <w:rsid w:val="00E60CA4"/>
    <w:rsid w:val="00E60EFC"/>
    <w:rsid w:val="00E61308"/>
    <w:rsid w:val="00E61A98"/>
    <w:rsid w:val="00E61E56"/>
    <w:rsid w:val="00E620E7"/>
    <w:rsid w:val="00E62258"/>
    <w:rsid w:val="00E6257A"/>
    <w:rsid w:val="00E62E67"/>
    <w:rsid w:val="00E62FF6"/>
    <w:rsid w:val="00E63D6B"/>
    <w:rsid w:val="00E63FD7"/>
    <w:rsid w:val="00E642D5"/>
    <w:rsid w:val="00E64368"/>
    <w:rsid w:val="00E649E6"/>
    <w:rsid w:val="00E64C80"/>
    <w:rsid w:val="00E64F47"/>
    <w:rsid w:val="00E6503E"/>
    <w:rsid w:val="00E6602B"/>
    <w:rsid w:val="00E66A8A"/>
    <w:rsid w:val="00E66B95"/>
    <w:rsid w:val="00E66E69"/>
    <w:rsid w:val="00E670E7"/>
    <w:rsid w:val="00E6791C"/>
    <w:rsid w:val="00E7017E"/>
    <w:rsid w:val="00E7115F"/>
    <w:rsid w:val="00E71789"/>
    <w:rsid w:val="00E71798"/>
    <w:rsid w:val="00E71B3F"/>
    <w:rsid w:val="00E72C01"/>
    <w:rsid w:val="00E72FFE"/>
    <w:rsid w:val="00E73D4D"/>
    <w:rsid w:val="00E73E98"/>
    <w:rsid w:val="00E73EBF"/>
    <w:rsid w:val="00E74153"/>
    <w:rsid w:val="00E74B24"/>
    <w:rsid w:val="00E74F94"/>
    <w:rsid w:val="00E75463"/>
    <w:rsid w:val="00E7592F"/>
    <w:rsid w:val="00E7621C"/>
    <w:rsid w:val="00E76983"/>
    <w:rsid w:val="00E774DE"/>
    <w:rsid w:val="00E7757A"/>
    <w:rsid w:val="00E77CB6"/>
    <w:rsid w:val="00E80AD2"/>
    <w:rsid w:val="00E80C60"/>
    <w:rsid w:val="00E81409"/>
    <w:rsid w:val="00E81470"/>
    <w:rsid w:val="00E82315"/>
    <w:rsid w:val="00E82A8C"/>
    <w:rsid w:val="00E83196"/>
    <w:rsid w:val="00E83376"/>
    <w:rsid w:val="00E8410C"/>
    <w:rsid w:val="00E841EF"/>
    <w:rsid w:val="00E84AB3"/>
    <w:rsid w:val="00E84BBC"/>
    <w:rsid w:val="00E84DD2"/>
    <w:rsid w:val="00E855E0"/>
    <w:rsid w:val="00E85788"/>
    <w:rsid w:val="00E85979"/>
    <w:rsid w:val="00E86FC0"/>
    <w:rsid w:val="00E87D04"/>
    <w:rsid w:val="00E87E12"/>
    <w:rsid w:val="00E9089A"/>
    <w:rsid w:val="00E90FF2"/>
    <w:rsid w:val="00E91676"/>
    <w:rsid w:val="00E91817"/>
    <w:rsid w:val="00E921F4"/>
    <w:rsid w:val="00E92954"/>
    <w:rsid w:val="00E9297A"/>
    <w:rsid w:val="00E92B2E"/>
    <w:rsid w:val="00E94105"/>
    <w:rsid w:val="00E94294"/>
    <w:rsid w:val="00E9465A"/>
    <w:rsid w:val="00E948A3"/>
    <w:rsid w:val="00E94D28"/>
    <w:rsid w:val="00E964B7"/>
    <w:rsid w:val="00E96725"/>
    <w:rsid w:val="00E968F2"/>
    <w:rsid w:val="00E96930"/>
    <w:rsid w:val="00EA0082"/>
    <w:rsid w:val="00EA02A6"/>
    <w:rsid w:val="00EA055F"/>
    <w:rsid w:val="00EA0685"/>
    <w:rsid w:val="00EA06FA"/>
    <w:rsid w:val="00EA08FF"/>
    <w:rsid w:val="00EA25F0"/>
    <w:rsid w:val="00EA34D6"/>
    <w:rsid w:val="00EA3DD0"/>
    <w:rsid w:val="00EA4C14"/>
    <w:rsid w:val="00EA4D0B"/>
    <w:rsid w:val="00EA5D49"/>
    <w:rsid w:val="00EA75B5"/>
    <w:rsid w:val="00EA7738"/>
    <w:rsid w:val="00EA7FC8"/>
    <w:rsid w:val="00EB03D3"/>
    <w:rsid w:val="00EB102D"/>
    <w:rsid w:val="00EB1115"/>
    <w:rsid w:val="00EB13CC"/>
    <w:rsid w:val="00EB240B"/>
    <w:rsid w:val="00EB2FB1"/>
    <w:rsid w:val="00EB3427"/>
    <w:rsid w:val="00EB3B7D"/>
    <w:rsid w:val="00EB4CF6"/>
    <w:rsid w:val="00EB6029"/>
    <w:rsid w:val="00EB714D"/>
    <w:rsid w:val="00EB7A9F"/>
    <w:rsid w:val="00EB7D82"/>
    <w:rsid w:val="00EC0F93"/>
    <w:rsid w:val="00EC1367"/>
    <w:rsid w:val="00EC214C"/>
    <w:rsid w:val="00EC2205"/>
    <w:rsid w:val="00EC2629"/>
    <w:rsid w:val="00EC2A9D"/>
    <w:rsid w:val="00EC2DE3"/>
    <w:rsid w:val="00EC2E70"/>
    <w:rsid w:val="00EC3A22"/>
    <w:rsid w:val="00EC52EA"/>
    <w:rsid w:val="00EC64EE"/>
    <w:rsid w:val="00EC6E55"/>
    <w:rsid w:val="00EC7BCD"/>
    <w:rsid w:val="00EC7D79"/>
    <w:rsid w:val="00ED02CF"/>
    <w:rsid w:val="00ED0CC6"/>
    <w:rsid w:val="00ED0F26"/>
    <w:rsid w:val="00ED2125"/>
    <w:rsid w:val="00ED239C"/>
    <w:rsid w:val="00ED3391"/>
    <w:rsid w:val="00ED36AB"/>
    <w:rsid w:val="00ED384D"/>
    <w:rsid w:val="00ED4087"/>
    <w:rsid w:val="00ED40CB"/>
    <w:rsid w:val="00ED46D4"/>
    <w:rsid w:val="00ED5A6E"/>
    <w:rsid w:val="00ED5D8F"/>
    <w:rsid w:val="00ED7757"/>
    <w:rsid w:val="00EE0533"/>
    <w:rsid w:val="00EE14A9"/>
    <w:rsid w:val="00EE160C"/>
    <w:rsid w:val="00EE1FDF"/>
    <w:rsid w:val="00EE2271"/>
    <w:rsid w:val="00EE2CC7"/>
    <w:rsid w:val="00EE2F30"/>
    <w:rsid w:val="00EE34B3"/>
    <w:rsid w:val="00EE3B9D"/>
    <w:rsid w:val="00EE4013"/>
    <w:rsid w:val="00EE4EB0"/>
    <w:rsid w:val="00EE6B5F"/>
    <w:rsid w:val="00EE6B88"/>
    <w:rsid w:val="00EE6BA3"/>
    <w:rsid w:val="00EE6D5F"/>
    <w:rsid w:val="00EE7F7E"/>
    <w:rsid w:val="00EF00F9"/>
    <w:rsid w:val="00EF270A"/>
    <w:rsid w:val="00EF28C2"/>
    <w:rsid w:val="00EF335A"/>
    <w:rsid w:val="00EF3689"/>
    <w:rsid w:val="00EF3BD9"/>
    <w:rsid w:val="00EF4693"/>
    <w:rsid w:val="00EF481F"/>
    <w:rsid w:val="00EF498A"/>
    <w:rsid w:val="00EF4C4C"/>
    <w:rsid w:val="00EF52A9"/>
    <w:rsid w:val="00EF6FF6"/>
    <w:rsid w:val="00EF77C6"/>
    <w:rsid w:val="00EF7980"/>
    <w:rsid w:val="00EF79D1"/>
    <w:rsid w:val="00EF7C15"/>
    <w:rsid w:val="00F0038A"/>
    <w:rsid w:val="00F00F72"/>
    <w:rsid w:val="00F01795"/>
    <w:rsid w:val="00F01CE9"/>
    <w:rsid w:val="00F0376F"/>
    <w:rsid w:val="00F03864"/>
    <w:rsid w:val="00F039C2"/>
    <w:rsid w:val="00F0561F"/>
    <w:rsid w:val="00F06000"/>
    <w:rsid w:val="00F06BC9"/>
    <w:rsid w:val="00F075A1"/>
    <w:rsid w:val="00F0777C"/>
    <w:rsid w:val="00F07A0F"/>
    <w:rsid w:val="00F1006B"/>
    <w:rsid w:val="00F107C3"/>
    <w:rsid w:val="00F1098F"/>
    <w:rsid w:val="00F10D02"/>
    <w:rsid w:val="00F10D30"/>
    <w:rsid w:val="00F10E37"/>
    <w:rsid w:val="00F1142E"/>
    <w:rsid w:val="00F1184F"/>
    <w:rsid w:val="00F11E42"/>
    <w:rsid w:val="00F1242C"/>
    <w:rsid w:val="00F12477"/>
    <w:rsid w:val="00F129EE"/>
    <w:rsid w:val="00F1448E"/>
    <w:rsid w:val="00F14A2D"/>
    <w:rsid w:val="00F15706"/>
    <w:rsid w:val="00F15764"/>
    <w:rsid w:val="00F15B21"/>
    <w:rsid w:val="00F15F2B"/>
    <w:rsid w:val="00F16625"/>
    <w:rsid w:val="00F16920"/>
    <w:rsid w:val="00F16CD8"/>
    <w:rsid w:val="00F177E8"/>
    <w:rsid w:val="00F1791F"/>
    <w:rsid w:val="00F17980"/>
    <w:rsid w:val="00F20377"/>
    <w:rsid w:val="00F205F1"/>
    <w:rsid w:val="00F21A35"/>
    <w:rsid w:val="00F21ABA"/>
    <w:rsid w:val="00F21BD6"/>
    <w:rsid w:val="00F22D4E"/>
    <w:rsid w:val="00F23207"/>
    <w:rsid w:val="00F23EC8"/>
    <w:rsid w:val="00F240AB"/>
    <w:rsid w:val="00F24A86"/>
    <w:rsid w:val="00F25510"/>
    <w:rsid w:val="00F25FCC"/>
    <w:rsid w:val="00F2600A"/>
    <w:rsid w:val="00F26302"/>
    <w:rsid w:val="00F26940"/>
    <w:rsid w:val="00F269F4"/>
    <w:rsid w:val="00F26CCC"/>
    <w:rsid w:val="00F275BB"/>
    <w:rsid w:val="00F27A1A"/>
    <w:rsid w:val="00F27C2A"/>
    <w:rsid w:val="00F30761"/>
    <w:rsid w:val="00F307BF"/>
    <w:rsid w:val="00F308D6"/>
    <w:rsid w:val="00F311D5"/>
    <w:rsid w:val="00F3157F"/>
    <w:rsid w:val="00F31FB4"/>
    <w:rsid w:val="00F32696"/>
    <w:rsid w:val="00F32B65"/>
    <w:rsid w:val="00F33CE0"/>
    <w:rsid w:val="00F34A50"/>
    <w:rsid w:val="00F350C3"/>
    <w:rsid w:val="00F3539C"/>
    <w:rsid w:val="00F356A1"/>
    <w:rsid w:val="00F36037"/>
    <w:rsid w:val="00F3687C"/>
    <w:rsid w:val="00F36A47"/>
    <w:rsid w:val="00F36F5E"/>
    <w:rsid w:val="00F3743D"/>
    <w:rsid w:val="00F37CF7"/>
    <w:rsid w:val="00F37DD1"/>
    <w:rsid w:val="00F40253"/>
    <w:rsid w:val="00F40278"/>
    <w:rsid w:val="00F41080"/>
    <w:rsid w:val="00F41107"/>
    <w:rsid w:val="00F418E8"/>
    <w:rsid w:val="00F431CA"/>
    <w:rsid w:val="00F454A6"/>
    <w:rsid w:val="00F458BD"/>
    <w:rsid w:val="00F502F6"/>
    <w:rsid w:val="00F5125B"/>
    <w:rsid w:val="00F51446"/>
    <w:rsid w:val="00F515A5"/>
    <w:rsid w:val="00F51CCE"/>
    <w:rsid w:val="00F52232"/>
    <w:rsid w:val="00F52545"/>
    <w:rsid w:val="00F52CE1"/>
    <w:rsid w:val="00F53674"/>
    <w:rsid w:val="00F53B21"/>
    <w:rsid w:val="00F53B91"/>
    <w:rsid w:val="00F53D49"/>
    <w:rsid w:val="00F54223"/>
    <w:rsid w:val="00F543F6"/>
    <w:rsid w:val="00F54508"/>
    <w:rsid w:val="00F54F9C"/>
    <w:rsid w:val="00F55429"/>
    <w:rsid w:val="00F55F92"/>
    <w:rsid w:val="00F568A3"/>
    <w:rsid w:val="00F56AD7"/>
    <w:rsid w:val="00F57188"/>
    <w:rsid w:val="00F61172"/>
    <w:rsid w:val="00F61353"/>
    <w:rsid w:val="00F615C0"/>
    <w:rsid w:val="00F61743"/>
    <w:rsid w:val="00F620E1"/>
    <w:rsid w:val="00F6254B"/>
    <w:rsid w:val="00F627C1"/>
    <w:rsid w:val="00F62F7F"/>
    <w:rsid w:val="00F63347"/>
    <w:rsid w:val="00F637D6"/>
    <w:rsid w:val="00F63C3C"/>
    <w:rsid w:val="00F65ADC"/>
    <w:rsid w:val="00F65EA9"/>
    <w:rsid w:val="00F668AC"/>
    <w:rsid w:val="00F66D9D"/>
    <w:rsid w:val="00F66EF9"/>
    <w:rsid w:val="00F671EE"/>
    <w:rsid w:val="00F67744"/>
    <w:rsid w:val="00F67F5D"/>
    <w:rsid w:val="00F7074C"/>
    <w:rsid w:val="00F71F72"/>
    <w:rsid w:val="00F72727"/>
    <w:rsid w:val="00F72BA0"/>
    <w:rsid w:val="00F72E3D"/>
    <w:rsid w:val="00F732C1"/>
    <w:rsid w:val="00F734B0"/>
    <w:rsid w:val="00F734CC"/>
    <w:rsid w:val="00F739CD"/>
    <w:rsid w:val="00F73FD8"/>
    <w:rsid w:val="00F7686A"/>
    <w:rsid w:val="00F76BAC"/>
    <w:rsid w:val="00F7737C"/>
    <w:rsid w:val="00F773A8"/>
    <w:rsid w:val="00F775C0"/>
    <w:rsid w:val="00F77DF1"/>
    <w:rsid w:val="00F80349"/>
    <w:rsid w:val="00F80F03"/>
    <w:rsid w:val="00F81678"/>
    <w:rsid w:val="00F81E6B"/>
    <w:rsid w:val="00F822CC"/>
    <w:rsid w:val="00F82441"/>
    <w:rsid w:val="00F82C42"/>
    <w:rsid w:val="00F834C6"/>
    <w:rsid w:val="00F8473B"/>
    <w:rsid w:val="00F84B51"/>
    <w:rsid w:val="00F84E4D"/>
    <w:rsid w:val="00F8504B"/>
    <w:rsid w:val="00F854FD"/>
    <w:rsid w:val="00F855E0"/>
    <w:rsid w:val="00F85963"/>
    <w:rsid w:val="00F861BC"/>
    <w:rsid w:val="00F86A6E"/>
    <w:rsid w:val="00F87026"/>
    <w:rsid w:val="00F902FE"/>
    <w:rsid w:val="00F905FE"/>
    <w:rsid w:val="00F90B2D"/>
    <w:rsid w:val="00F90C28"/>
    <w:rsid w:val="00F90EFA"/>
    <w:rsid w:val="00F91A54"/>
    <w:rsid w:val="00F92332"/>
    <w:rsid w:val="00F93014"/>
    <w:rsid w:val="00F93332"/>
    <w:rsid w:val="00F934F3"/>
    <w:rsid w:val="00F93C3F"/>
    <w:rsid w:val="00F94407"/>
    <w:rsid w:val="00F95366"/>
    <w:rsid w:val="00F95608"/>
    <w:rsid w:val="00F965E9"/>
    <w:rsid w:val="00F966CA"/>
    <w:rsid w:val="00F96CC3"/>
    <w:rsid w:val="00F97DAD"/>
    <w:rsid w:val="00FA0110"/>
    <w:rsid w:val="00FA01DD"/>
    <w:rsid w:val="00FA08C7"/>
    <w:rsid w:val="00FA0F76"/>
    <w:rsid w:val="00FA0FA0"/>
    <w:rsid w:val="00FA1390"/>
    <w:rsid w:val="00FA1917"/>
    <w:rsid w:val="00FA1C55"/>
    <w:rsid w:val="00FA1F9A"/>
    <w:rsid w:val="00FA2178"/>
    <w:rsid w:val="00FA2E27"/>
    <w:rsid w:val="00FA2F62"/>
    <w:rsid w:val="00FA33C6"/>
    <w:rsid w:val="00FA3A2C"/>
    <w:rsid w:val="00FA3C98"/>
    <w:rsid w:val="00FA4066"/>
    <w:rsid w:val="00FA4147"/>
    <w:rsid w:val="00FA4616"/>
    <w:rsid w:val="00FA5E76"/>
    <w:rsid w:val="00FA618D"/>
    <w:rsid w:val="00FA6249"/>
    <w:rsid w:val="00FA65F9"/>
    <w:rsid w:val="00FA6668"/>
    <w:rsid w:val="00FA678D"/>
    <w:rsid w:val="00FA6860"/>
    <w:rsid w:val="00FA6C82"/>
    <w:rsid w:val="00FA6D89"/>
    <w:rsid w:val="00FA79A7"/>
    <w:rsid w:val="00FA79BB"/>
    <w:rsid w:val="00FA7A2E"/>
    <w:rsid w:val="00FB1445"/>
    <w:rsid w:val="00FB205D"/>
    <w:rsid w:val="00FB2339"/>
    <w:rsid w:val="00FB26A0"/>
    <w:rsid w:val="00FB2FA0"/>
    <w:rsid w:val="00FB3123"/>
    <w:rsid w:val="00FB37A9"/>
    <w:rsid w:val="00FB41D3"/>
    <w:rsid w:val="00FB4670"/>
    <w:rsid w:val="00FB4E09"/>
    <w:rsid w:val="00FB5113"/>
    <w:rsid w:val="00FB5BA5"/>
    <w:rsid w:val="00FB6342"/>
    <w:rsid w:val="00FB63C5"/>
    <w:rsid w:val="00FB7B7C"/>
    <w:rsid w:val="00FB7F88"/>
    <w:rsid w:val="00FC017D"/>
    <w:rsid w:val="00FC056A"/>
    <w:rsid w:val="00FC1E5F"/>
    <w:rsid w:val="00FC1E69"/>
    <w:rsid w:val="00FC27D0"/>
    <w:rsid w:val="00FC2F55"/>
    <w:rsid w:val="00FC3970"/>
    <w:rsid w:val="00FC4135"/>
    <w:rsid w:val="00FC4D19"/>
    <w:rsid w:val="00FC5183"/>
    <w:rsid w:val="00FC576F"/>
    <w:rsid w:val="00FC5983"/>
    <w:rsid w:val="00FC6B00"/>
    <w:rsid w:val="00FC76E6"/>
    <w:rsid w:val="00FC7A65"/>
    <w:rsid w:val="00FD0462"/>
    <w:rsid w:val="00FD093C"/>
    <w:rsid w:val="00FD1952"/>
    <w:rsid w:val="00FD2468"/>
    <w:rsid w:val="00FD326A"/>
    <w:rsid w:val="00FD3554"/>
    <w:rsid w:val="00FD3759"/>
    <w:rsid w:val="00FD3B95"/>
    <w:rsid w:val="00FD4053"/>
    <w:rsid w:val="00FD41B0"/>
    <w:rsid w:val="00FD4588"/>
    <w:rsid w:val="00FD52B7"/>
    <w:rsid w:val="00FD5949"/>
    <w:rsid w:val="00FD598D"/>
    <w:rsid w:val="00FD5BD0"/>
    <w:rsid w:val="00FD5FA0"/>
    <w:rsid w:val="00FD5FC3"/>
    <w:rsid w:val="00FD6D35"/>
    <w:rsid w:val="00FD73E3"/>
    <w:rsid w:val="00FD7776"/>
    <w:rsid w:val="00FD7851"/>
    <w:rsid w:val="00FD7B8B"/>
    <w:rsid w:val="00FD7EDA"/>
    <w:rsid w:val="00FD7F7A"/>
    <w:rsid w:val="00FE0102"/>
    <w:rsid w:val="00FE0271"/>
    <w:rsid w:val="00FE091B"/>
    <w:rsid w:val="00FE0CF5"/>
    <w:rsid w:val="00FE0F95"/>
    <w:rsid w:val="00FE1CA7"/>
    <w:rsid w:val="00FE27BC"/>
    <w:rsid w:val="00FE28F1"/>
    <w:rsid w:val="00FE3238"/>
    <w:rsid w:val="00FE36A8"/>
    <w:rsid w:val="00FE3781"/>
    <w:rsid w:val="00FE4A0F"/>
    <w:rsid w:val="00FE5396"/>
    <w:rsid w:val="00FE620C"/>
    <w:rsid w:val="00FE765A"/>
    <w:rsid w:val="00FE76A3"/>
    <w:rsid w:val="00FE79F8"/>
    <w:rsid w:val="00FF02FE"/>
    <w:rsid w:val="00FF0595"/>
    <w:rsid w:val="00FF0BED"/>
    <w:rsid w:val="00FF0C60"/>
    <w:rsid w:val="00FF0CCC"/>
    <w:rsid w:val="00FF0D7F"/>
    <w:rsid w:val="00FF1497"/>
    <w:rsid w:val="00FF1667"/>
    <w:rsid w:val="00FF250E"/>
    <w:rsid w:val="00FF3847"/>
    <w:rsid w:val="00FF44FC"/>
    <w:rsid w:val="00FF4D37"/>
    <w:rsid w:val="00FF4E71"/>
    <w:rsid w:val="00FF4E79"/>
    <w:rsid w:val="00FF4FFF"/>
    <w:rsid w:val="00FF578F"/>
    <w:rsid w:val="00FF6243"/>
    <w:rsid w:val="00FF67BC"/>
    <w:rsid w:val="00FF6BA3"/>
    <w:rsid w:val="00FF7216"/>
    <w:rsid w:val="00FF727A"/>
    <w:rsid w:val="00FF73AB"/>
    <w:rsid w:val="00FF78F9"/>
    <w:rsid w:val="00FF7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none [3213]">
      <v:fill color="white" on="f"/>
      <v:stroke color="none [3213]"/>
    </o:shapedefaults>
    <o:shapelayout v:ext="edit">
      <o:idmap v:ext="edit" data="1"/>
    </o:shapelayout>
  </w:shapeDefaults>
  <w:decimalSymbol w:val="."/>
  <w:listSeparator w:val=","/>
  <w14:docId w14:val="2F8E379C"/>
  <w15:docId w15:val="{B58BD9C4-E5CD-4534-B2F7-CBFE37B1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4E5"/>
    <w:pPr>
      <w:widowControl w:val="0"/>
      <w:jc w:val="both"/>
    </w:pPr>
    <w:rPr>
      <w:kern w:val="2"/>
      <w:sz w:val="21"/>
      <w:szCs w:val="22"/>
    </w:rPr>
  </w:style>
  <w:style w:type="paragraph" w:styleId="1a">
    <w:name w:val="heading 1"/>
    <w:basedOn w:val="a"/>
    <w:next w:val="a"/>
    <w:link w:val="1b"/>
    <w:qFormat/>
    <w:locked/>
    <w:rsid w:val="001946F1"/>
    <w:pPr>
      <w:keepNext/>
      <w:autoSpaceDE w:val="0"/>
      <w:autoSpaceDN w:val="0"/>
      <w:adjustRightInd w:val="0"/>
      <w:spacing w:line="360" w:lineRule="auto"/>
      <w:jc w:val="center"/>
      <w:outlineLvl w:val="0"/>
    </w:pPr>
    <w:rPr>
      <w:rFonts w:ascii="Times New Roman" w:eastAsia="楷体_GB2312" w:hAnsi="Times New Roman"/>
      <w:b/>
      <w:bCs/>
      <w:color w:val="000000"/>
      <w:kern w:val="0"/>
      <w:szCs w:val="21"/>
    </w:rPr>
  </w:style>
  <w:style w:type="paragraph" w:styleId="21">
    <w:name w:val="heading 2"/>
    <w:basedOn w:val="a"/>
    <w:next w:val="a"/>
    <w:link w:val="22"/>
    <w:qFormat/>
    <w:locked/>
    <w:rsid w:val="001946F1"/>
    <w:pPr>
      <w:keepNext/>
      <w:autoSpaceDE w:val="0"/>
      <w:autoSpaceDN w:val="0"/>
      <w:adjustRightInd w:val="0"/>
      <w:spacing w:line="360" w:lineRule="auto"/>
      <w:ind w:firstLineChars="100" w:firstLine="211"/>
      <w:jc w:val="center"/>
      <w:outlineLvl w:val="1"/>
    </w:pPr>
    <w:rPr>
      <w:rFonts w:ascii="Times New Roman" w:eastAsia="楷体_GB2312" w:hAnsi="Times New Roman"/>
      <w:b/>
      <w:bCs/>
      <w:color w:val="000000"/>
      <w:kern w:val="0"/>
      <w:szCs w:val="21"/>
    </w:rPr>
  </w:style>
  <w:style w:type="paragraph" w:styleId="30">
    <w:name w:val="heading 3"/>
    <w:basedOn w:val="a"/>
    <w:next w:val="a"/>
    <w:link w:val="31"/>
    <w:qFormat/>
    <w:locked/>
    <w:rsid w:val="001946F1"/>
    <w:pPr>
      <w:keepNext/>
      <w:autoSpaceDE w:val="0"/>
      <w:autoSpaceDN w:val="0"/>
      <w:adjustRightInd w:val="0"/>
      <w:spacing w:line="360" w:lineRule="auto"/>
      <w:outlineLvl w:val="2"/>
    </w:pPr>
    <w:rPr>
      <w:rFonts w:ascii="Times New Roman" w:hAnsi="Times New Roman"/>
      <w:b/>
      <w:bCs/>
      <w:szCs w:val="24"/>
    </w:rPr>
  </w:style>
  <w:style w:type="paragraph" w:styleId="40">
    <w:name w:val="heading 4"/>
    <w:basedOn w:val="a"/>
    <w:next w:val="a"/>
    <w:link w:val="41"/>
    <w:qFormat/>
    <w:locked/>
    <w:rsid w:val="00DD7176"/>
    <w:pPr>
      <w:keepNext/>
      <w:keepLines/>
      <w:spacing w:before="280" w:after="290" w:line="376" w:lineRule="auto"/>
      <w:outlineLvl w:val="3"/>
    </w:pPr>
    <w:rPr>
      <w:rFonts w:ascii="Cambria" w:hAnsi="Cambria"/>
      <w:b/>
      <w:bCs/>
      <w:sz w:val="28"/>
      <w:szCs w:val="28"/>
    </w:rPr>
  </w:style>
  <w:style w:type="paragraph" w:styleId="5">
    <w:name w:val="heading 5"/>
    <w:basedOn w:val="a"/>
    <w:next w:val="a"/>
    <w:link w:val="50"/>
    <w:qFormat/>
    <w:locked/>
    <w:rsid w:val="00DD7176"/>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b">
    <w:name w:val="标题 1 字符"/>
    <w:link w:val="1a"/>
    <w:rsid w:val="001946F1"/>
    <w:rPr>
      <w:rFonts w:ascii="Times New Roman" w:eastAsia="楷体_GB2312" w:hAnsi="Times New Roman"/>
      <w:b/>
      <w:bCs/>
      <w:color w:val="000000"/>
      <w:sz w:val="21"/>
      <w:szCs w:val="21"/>
    </w:rPr>
  </w:style>
  <w:style w:type="character" w:customStyle="1" w:styleId="22">
    <w:name w:val="标题 2 字符"/>
    <w:link w:val="21"/>
    <w:rsid w:val="001946F1"/>
    <w:rPr>
      <w:rFonts w:ascii="Times New Roman" w:eastAsia="楷体_GB2312" w:hAnsi="Times New Roman"/>
      <w:b/>
      <w:bCs/>
      <w:color w:val="000000"/>
      <w:sz w:val="21"/>
      <w:szCs w:val="21"/>
    </w:rPr>
  </w:style>
  <w:style w:type="character" w:customStyle="1" w:styleId="31">
    <w:name w:val="标题 3 字符"/>
    <w:link w:val="30"/>
    <w:rsid w:val="001946F1"/>
    <w:rPr>
      <w:rFonts w:ascii="Times New Roman" w:hAnsi="Times New Roman"/>
      <w:b/>
      <w:bCs/>
      <w:kern w:val="2"/>
      <w:sz w:val="21"/>
      <w:szCs w:val="24"/>
    </w:rPr>
  </w:style>
  <w:style w:type="character" w:customStyle="1" w:styleId="41">
    <w:name w:val="标题 4 字符"/>
    <w:link w:val="40"/>
    <w:rsid w:val="00DD7176"/>
    <w:rPr>
      <w:rFonts w:ascii="Cambria" w:eastAsia="宋体" w:hAnsi="Cambria" w:cs="Times New Roman"/>
      <w:b/>
      <w:bCs/>
      <w:kern w:val="2"/>
      <w:sz w:val="28"/>
      <w:szCs w:val="28"/>
    </w:rPr>
  </w:style>
  <w:style w:type="character" w:customStyle="1" w:styleId="50">
    <w:name w:val="标题 5 字符"/>
    <w:link w:val="5"/>
    <w:rsid w:val="00DD7176"/>
    <w:rPr>
      <w:b/>
      <w:bCs/>
      <w:kern w:val="2"/>
      <w:sz w:val="28"/>
      <w:szCs w:val="28"/>
    </w:rPr>
  </w:style>
  <w:style w:type="character" w:styleId="a3">
    <w:name w:val="page number"/>
    <w:rsid w:val="00C74F09"/>
    <w:rPr>
      <w:rFonts w:cs="Times New Roman"/>
    </w:rPr>
  </w:style>
  <w:style w:type="paragraph" w:styleId="a4">
    <w:name w:val="footer"/>
    <w:basedOn w:val="a"/>
    <w:link w:val="a5"/>
    <w:uiPriority w:val="99"/>
    <w:rsid w:val="00C74F09"/>
    <w:pPr>
      <w:widowControl/>
      <w:tabs>
        <w:tab w:val="center" w:pos="4153"/>
        <w:tab w:val="right" w:pos="8306"/>
      </w:tabs>
      <w:jc w:val="left"/>
    </w:pPr>
    <w:rPr>
      <w:kern w:val="0"/>
      <w:sz w:val="18"/>
      <w:szCs w:val="18"/>
    </w:rPr>
  </w:style>
  <w:style w:type="character" w:customStyle="1" w:styleId="a5">
    <w:name w:val="页脚 字符"/>
    <w:link w:val="a4"/>
    <w:uiPriority w:val="99"/>
    <w:locked/>
    <w:rsid w:val="006D441B"/>
    <w:rPr>
      <w:rFonts w:cs="Times New Roman"/>
      <w:sz w:val="18"/>
      <w:szCs w:val="18"/>
    </w:rPr>
  </w:style>
  <w:style w:type="paragraph" w:styleId="a6">
    <w:name w:val="header"/>
    <w:basedOn w:val="a"/>
    <w:link w:val="a7"/>
    <w:rsid w:val="00C74F09"/>
    <w:pPr>
      <w:widowControl/>
      <w:tabs>
        <w:tab w:val="center" w:pos="4153"/>
        <w:tab w:val="right" w:pos="8306"/>
      </w:tabs>
      <w:jc w:val="left"/>
    </w:pPr>
    <w:rPr>
      <w:kern w:val="0"/>
      <w:sz w:val="18"/>
      <w:szCs w:val="18"/>
    </w:rPr>
  </w:style>
  <w:style w:type="character" w:customStyle="1" w:styleId="a7">
    <w:name w:val="页眉 字符"/>
    <w:link w:val="a6"/>
    <w:locked/>
    <w:rsid w:val="006D441B"/>
    <w:rPr>
      <w:rFonts w:cs="Times New Roman"/>
      <w:sz w:val="18"/>
      <w:szCs w:val="18"/>
    </w:rPr>
  </w:style>
  <w:style w:type="paragraph" w:customStyle="1" w:styleId="1c">
    <w:name w:val="列出段落1"/>
    <w:basedOn w:val="a"/>
    <w:uiPriority w:val="99"/>
    <w:rsid w:val="00C74F09"/>
    <w:pPr>
      <w:ind w:firstLineChars="200" w:firstLine="420"/>
    </w:pPr>
  </w:style>
  <w:style w:type="character" w:styleId="a8">
    <w:name w:val="Hyperlink"/>
    <w:uiPriority w:val="99"/>
    <w:rsid w:val="008D244D"/>
    <w:rPr>
      <w:rFonts w:cs="Times New Roman"/>
      <w:color w:val="0000FF"/>
      <w:u w:val="single"/>
    </w:rPr>
  </w:style>
  <w:style w:type="paragraph" w:styleId="a9">
    <w:name w:val="Date"/>
    <w:basedOn w:val="a"/>
    <w:next w:val="a"/>
    <w:link w:val="aa"/>
    <w:uiPriority w:val="99"/>
    <w:rsid w:val="0067489D"/>
    <w:pPr>
      <w:ind w:leftChars="2500" w:left="100"/>
    </w:pPr>
    <w:rPr>
      <w:sz w:val="22"/>
    </w:rPr>
  </w:style>
  <w:style w:type="character" w:customStyle="1" w:styleId="aa">
    <w:name w:val="日期 字符"/>
    <w:link w:val="a9"/>
    <w:uiPriority w:val="99"/>
    <w:semiHidden/>
    <w:locked/>
    <w:rsid w:val="0067489D"/>
    <w:rPr>
      <w:rFonts w:cs="Times New Roman"/>
      <w:kern w:val="2"/>
      <w:sz w:val="22"/>
      <w:szCs w:val="22"/>
    </w:rPr>
  </w:style>
  <w:style w:type="paragraph" w:styleId="ab">
    <w:name w:val="Body Text Indent"/>
    <w:basedOn w:val="a"/>
    <w:link w:val="ac"/>
    <w:uiPriority w:val="99"/>
    <w:rsid w:val="00483C22"/>
    <w:pPr>
      <w:ind w:left="420" w:firstLine="640"/>
    </w:pPr>
    <w:rPr>
      <w:kern w:val="0"/>
      <w:sz w:val="20"/>
      <w:szCs w:val="20"/>
    </w:rPr>
  </w:style>
  <w:style w:type="character" w:customStyle="1" w:styleId="ac">
    <w:name w:val="正文文本缩进 字符"/>
    <w:link w:val="ab"/>
    <w:uiPriority w:val="99"/>
    <w:semiHidden/>
    <w:locked/>
    <w:rsid w:val="00107F68"/>
    <w:rPr>
      <w:rFonts w:cs="Times New Roman"/>
    </w:rPr>
  </w:style>
  <w:style w:type="paragraph" w:customStyle="1" w:styleId="reader-word-layerreader-word-s2-13">
    <w:name w:val="reader-word-layer reader-word-s2-13"/>
    <w:basedOn w:val="a"/>
    <w:uiPriority w:val="99"/>
    <w:rsid w:val="00DD7708"/>
    <w:pPr>
      <w:widowControl/>
      <w:spacing w:before="100" w:beforeAutospacing="1" w:after="100" w:afterAutospacing="1"/>
      <w:jc w:val="left"/>
    </w:pPr>
    <w:rPr>
      <w:rFonts w:ascii="宋体" w:hAnsi="宋体" w:cs="宋体"/>
      <w:kern w:val="0"/>
      <w:sz w:val="24"/>
      <w:szCs w:val="24"/>
    </w:rPr>
  </w:style>
  <w:style w:type="paragraph" w:customStyle="1" w:styleId="reader-word-layerreader-word-s2-15">
    <w:name w:val="reader-word-layer reader-word-s2-15"/>
    <w:basedOn w:val="a"/>
    <w:uiPriority w:val="99"/>
    <w:rsid w:val="00DD7708"/>
    <w:pPr>
      <w:widowControl/>
      <w:spacing w:before="100" w:beforeAutospacing="1" w:after="100" w:afterAutospacing="1"/>
      <w:jc w:val="left"/>
    </w:pPr>
    <w:rPr>
      <w:rFonts w:ascii="宋体" w:hAnsi="宋体" w:cs="宋体"/>
      <w:kern w:val="0"/>
      <w:sz w:val="24"/>
      <w:szCs w:val="24"/>
    </w:rPr>
  </w:style>
  <w:style w:type="paragraph" w:customStyle="1" w:styleId="reader-word-layerreader-word-s2-11reader-word-s2-14">
    <w:name w:val="reader-word-layer reader-word-s2-11 reader-word-s2-14"/>
    <w:basedOn w:val="a"/>
    <w:uiPriority w:val="99"/>
    <w:rsid w:val="00B66D3B"/>
    <w:pPr>
      <w:widowControl/>
      <w:spacing w:before="100" w:beforeAutospacing="1" w:after="100" w:afterAutospacing="1"/>
      <w:jc w:val="left"/>
    </w:pPr>
    <w:rPr>
      <w:rFonts w:ascii="宋体" w:hAnsi="宋体" w:cs="宋体"/>
      <w:kern w:val="0"/>
      <w:sz w:val="24"/>
      <w:szCs w:val="24"/>
    </w:rPr>
  </w:style>
  <w:style w:type="paragraph" w:styleId="ad">
    <w:name w:val="Plain Text"/>
    <w:basedOn w:val="a"/>
    <w:link w:val="ae"/>
    <w:uiPriority w:val="99"/>
    <w:rsid w:val="00172F6C"/>
    <w:rPr>
      <w:rFonts w:ascii="宋体" w:hAnsi="Courier New"/>
      <w:kern w:val="0"/>
      <w:szCs w:val="21"/>
    </w:rPr>
  </w:style>
  <w:style w:type="character" w:customStyle="1" w:styleId="ae">
    <w:name w:val="纯文本 字符"/>
    <w:link w:val="ad"/>
    <w:uiPriority w:val="99"/>
    <w:semiHidden/>
    <w:locked/>
    <w:rsid w:val="00727F59"/>
    <w:rPr>
      <w:rFonts w:ascii="宋体" w:hAnsi="Courier New" w:cs="Courier New"/>
      <w:sz w:val="21"/>
      <w:szCs w:val="21"/>
    </w:rPr>
  </w:style>
  <w:style w:type="paragraph" w:customStyle="1" w:styleId="reader-word-layerreader-word-s1-2">
    <w:name w:val="reader-word-layer reader-word-s1-2"/>
    <w:basedOn w:val="a"/>
    <w:uiPriority w:val="99"/>
    <w:rsid w:val="00AC6C38"/>
    <w:pPr>
      <w:widowControl/>
      <w:spacing w:before="100" w:beforeAutospacing="1" w:after="100" w:afterAutospacing="1"/>
      <w:jc w:val="left"/>
    </w:pPr>
    <w:rPr>
      <w:rFonts w:ascii="宋体" w:hAnsi="宋体" w:cs="宋体"/>
      <w:kern w:val="0"/>
      <w:sz w:val="24"/>
      <w:szCs w:val="24"/>
    </w:rPr>
  </w:style>
  <w:style w:type="paragraph" w:customStyle="1" w:styleId="reader-word-layerreader-word-s1-1">
    <w:name w:val="reader-word-layer reader-word-s1-1"/>
    <w:basedOn w:val="a"/>
    <w:uiPriority w:val="99"/>
    <w:rsid w:val="00AC6C38"/>
    <w:pPr>
      <w:widowControl/>
      <w:spacing w:before="100" w:beforeAutospacing="1" w:after="100" w:afterAutospacing="1"/>
      <w:jc w:val="left"/>
    </w:pPr>
    <w:rPr>
      <w:rFonts w:ascii="宋体" w:hAnsi="宋体" w:cs="宋体"/>
      <w:kern w:val="0"/>
      <w:sz w:val="24"/>
      <w:szCs w:val="24"/>
    </w:rPr>
  </w:style>
  <w:style w:type="paragraph" w:customStyle="1" w:styleId="reader-word-layerreader-word-s2-27">
    <w:name w:val="reader-word-layer reader-word-s2-27"/>
    <w:basedOn w:val="a"/>
    <w:uiPriority w:val="99"/>
    <w:rsid w:val="004D3190"/>
    <w:pPr>
      <w:widowControl/>
      <w:spacing w:before="100" w:beforeAutospacing="1" w:after="100" w:afterAutospacing="1"/>
      <w:jc w:val="left"/>
    </w:pPr>
    <w:rPr>
      <w:rFonts w:ascii="宋体" w:hAnsi="宋体" w:cs="宋体"/>
      <w:kern w:val="0"/>
      <w:sz w:val="24"/>
      <w:szCs w:val="24"/>
    </w:rPr>
  </w:style>
  <w:style w:type="paragraph" w:customStyle="1" w:styleId="reader-word-layerreader-word-s2-1">
    <w:name w:val="reader-word-layer reader-word-s2-1"/>
    <w:basedOn w:val="a"/>
    <w:uiPriority w:val="99"/>
    <w:rsid w:val="004D3190"/>
    <w:pPr>
      <w:widowControl/>
      <w:spacing w:before="100" w:beforeAutospacing="1" w:after="100" w:afterAutospacing="1"/>
      <w:jc w:val="left"/>
    </w:pPr>
    <w:rPr>
      <w:rFonts w:ascii="宋体" w:hAnsi="宋体" w:cs="宋体"/>
      <w:kern w:val="0"/>
      <w:sz w:val="24"/>
      <w:szCs w:val="24"/>
    </w:rPr>
  </w:style>
  <w:style w:type="paragraph" w:customStyle="1" w:styleId="reader-word-layerreader-word-s2-25">
    <w:name w:val="reader-word-layer reader-word-s2-25"/>
    <w:basedOn w:val="a"/>
    <w:uiPriority w:val="99"/>
    <w:rsid w:val="004D3190"/>
    <w:pPr>
      <w:widowControl/>
      <w:spacing w:before="100" w:beforeAutospacing="1" w:after="100" w:afterAutospacing="1"/>
      <w:jc w:val="left"/>
    </w:pPr>
    <w:rPr>
      <w:rFonts w:ascii="宋体" w:hAnsi="宋体" w:cs="宋体"/>
      <w:kern w:val="0"/>
      <w:sz w:val="24"/>
      <w:szCs w:val="24"/>
    </w:rPr>
  </w:style>
  <w:style w:type="paragraph" w:styleId="af">
    <w:name w:val="List Paragraph"/>
    <w:basedOn w:val="a"/>
    <w:uiPriority w:val="34"/>
    <w:qFormat/>
    <w:rsid w:val="00C412F5"/>
    <w:pPr>
      <w:ind w:firstLineChars="200" w:firstLine="420"/>
    </w:pPr>
  </w:style>
  <w:style w:type="paragraph" w:styleId="32">
    <w:name w:val="Body Text Indent 3"/>
    <w:basedOn w:val="a"/>
    <w:link w:val="33"/>
    <w:uiPriority w:val="99"/>
    <w:unhideWhenUsed/>
    <w:rsid w:val="001946F1"/>
    <w:pPr>
      <w:spacing w:after="120"/>
      <w:ind w:leftChars="200" w:left="420"/>
    </w:pPr>
    <w:rPr>
      <w:sz w:val="16"/>
      <w:szCs w:val="16"/>
    </w:rPr>
  </w:style>
  <w:style w:type="character" w:customStyle="1" w:styleId="33">
    <w:name w:val="正文文本缩进 3 字符"/>
    <w:link w:val="32"/>
    <w:uiPriority w:val="99"/>
    <w:semiHidden/>
    <w:rsid w:val="001946F1"/>
    <w:rPr>
      <w:kern w:val="2"/>
      <w:sz w:val="16"/>
      <w:szCs w:val="16"/>
    </w:rPr>
  </w:style>
  <w:style w:type="paragraph" w:styleId="23">
    <w:name w:val="Body Text Indent 2"/>
    <w:basedOn w:val="a"/>
    <w:link w:val="24"/>
    <w:rsid w:val="001946F1"/>
    <w:pPr>
      <w:adjustRightInd w:val="0"/>
      <w:snapToGrid w:val="0"/>
      <w:spacing w:line="360" w:lineRule="auto"/>
      <w:ind w:firstLineChars="187" w:firstLine="524"/>
      <w:jc w:val="left"/>
    </w:pPr>
    <w:rPr>
      <w:rFonts w:ascii="Times New Roman" w:eastAsia="楷体_GB2312" w:hAnsi="Times New Roman"/>
      <w:sz w:val="28"/>
      <w:szCs w:val="20"/>
    </w:rPr>
  </w:style>
  <w:style w:type="character" w:customStyle="1" w:styleId="24">
    <w:name w:val="正文文本缩进 2 字符"/>
    <w:link w:val="23"/>
    <w:rsid w:val="001946F1"/>
    <w:rPr>
      <w:rFonts w:ascii="Times New Roman" w:eastAsia="楷体_GB2312" w:hAnsi="Times New Roman"/>
      <w:kern w:val="2"/>
      <w:sz w:val="28"/>
    </w:rPr>
  </w:style>
  <w:style w:type="paragraph" w:styleId="af0">
    <w:name w:val="Body Text"/>
    <w:basedOn w:val="a"/>
    <w:link w:val="af1"/>
    <w:rsid w:val="001946F1"/>
    <w:rPr>
      <w:rFonts w:ascii="Times New Roman" w:eastAsia="楷体_GB2312" w:hAnsi="Times New Roman"/>
      <w:b/>
      <w:sz w:val="24"/>
      <w:szCs w:val="20"/>
    </w:rPr>
  </w:style>
  <w:style w:type="character" w:customStyle="1" w:styleId="af1">
    <w:name w:val="正文文本 字符"/>
    <w:link w:val="af0"/>
    <w:rsid w:val="001946F1"/>
    <w:rPr>
      <w:rFonts w:ascii="Times New Roman" w:eastAsia="楷体_GB2312" w:hAnsi="Times New Roman"/>
      <w:b/>
      <w:kern w:val="2"/>
      <w:sz w:val="24"/>
    </w:rPr>
  </w:style>
  <w:style w:type="paragraph" w:styleId="25">
    <w:name w:val="Body Text 2"/>
    <w:basedOn w:val="a"/>
    <w:link w:val="26"/>
    <w:rsid w:val="001946F1"/>
    <w:pPr>
      <w:jc w:val="center"/>
    </w:pPr>
    <w:rPr>
      <w:rFonts w:ascii="Times New Roman" w:eastAsia="楷体_GB2312" w:hAnsi="Times New Roman"/>
      <w:sz w:val="24"/>
      <w:szCs w:val="20"/>
    </w:rPr>
  </w:style>
  <w:style w:type="character" w:customStyle="1" w:styleId="26">
    <w:name w:val="正文文本 2 字符"/>
    <w:link w:val="25"/>
    <w:rsid w:val="001946F1"/>
    <w:rPr>
      <w:rFonts w:ascii="Times New Roman" w:eastAsia="楷体_GB2312" w:hAnsi="Times New Roman"/>
      <w:kern w:val="2"/>
      <w:sz w:val="24"/>
    </w:rPr>
  </w:style>
  <w:style w:type="paragraph" w:styleId="34">
    <w:name w:val="Body Text 3"/>
    <w:basedOn w:val="a"/>
    <w:link w:val="35"/>
    <w:rsid w:val="001946F1"/>
    <w:rPr>
      <w:rFonts w:ascii="Times New Roman" w:eastAsia="楷体_GB2312" w:hAnsi="Times New Roman"/>
      <w:sz w:val="24"/>
      <w:szCs w:val="20"/>
    </w:rPr>
  </w:style>
  <w:style w:type="character" w:customStyle="1" w:styleId="35">
    <w:name w:val="正文文本 3 字符"/>
    <w:link w:val="34"/>
    <w:rsid w:val="001946F1"/>
    <w:rPr>
      <w:rFonts w:ascii="Times New Roman" w:eastAsia="楷体_GB2312" w:hAnsi="Times New Roman"/>
      <w:kern w:val="2"/>
      <w:sz w:val="24"/>
    </w:rPr>
  </w:style>
  <w:style w:type="paragraph" w:customStyle="1" w:styleId="font5">
    <w:name w:val="font5"/>
    <w:basedOn w:val="a"/>
    <w:rsid w:val="001946F1"/>
    <w:pPr>
      <w:widowControl/>
      <w:spacing w:before="100" w:beforeAutospacing="1" w:after="100" w:afterAutospacing="1"/>
      <w:jc w:val="left"/>
    </w:pPr>
    <w:rPr>
      <w:rFonts w:ascii="Times New Roman" w:hAnsi="Times New Roman"/>
      <w:kern w:val="0"/>
      <w:szCs w:val="21"/>
    </w:rPr>
  </w:style>
  <w:style w:type="paragraph" w:customStyle="1" w:styleId="font6">
    <w:name w:val="font6"/>
    <w:basedOn w:val="a"/>
    <w:rsid w:val="001946F1"/>
    <w:pPr>
      <w:widowControl/>
      <w:spacing w:before="100" w:beforeAutospacing="1" w:after="100" w:afterAutospacing="1"/>
      <w:jc w:val="left"/>
    </w:pPr>
    <w:rPr>
      <w:rFonts w:ascii="宋体" w:hAnsi="宋体" w:hint="eastAsia"/>
      <w:kern w:val="0"/>
      <w:szCs w:val="21"/>
    </w:rPr>
  </w:style>
  <w:style w:type="paragraph" w:customStyle="1" w:styleId="font7">
    <w:name w:val="font7"/>
    <w:basedOn w:val="a"/>
    <w:rsid w:val="001946F1"/>
    <w:pPr>
      <w:widowControl/>
      <w:spacing w:before="100" w:beforeAutospacing="1" w:after="100" w:afterAutospacing="1"/>
      <w:jc w:val="left"/>
    </w:pPr>
    <w:rPr>
      <w:rFonts w:ascii="宋体" w:hAnsi="宋体" w:hint="eastAsia"/>
      <w:kern w:val="0"/>
      <w:sz w:val="19"/>
      <w:szCs w:val="19"/>
    </w:rPr>
  </w:style>
  <w:style w:type="paragraph" w:customStyle="1" w:styleId="xl24">
    <w:name w:val="xl24"/>
    <w:basedOn w:val="a"/>
    <w:rsid w:val="001946F1"/>
    <w:pPr>
      <w:widowControl/>
      <w:pBdr>
        <w:top w:val="single" w:sz="12" w:space="0" w:color="auto"/>
        <w:right w:val="single" w:sz="4" w:space="0" w:color="auto"/>
      </w:pBdr>
      <w:spacing w:before="100" w:beforeAutospacing="1" w:after="100" w:afterAutospacing="1"/>
      <w:jc w:val="center"/>
      <w:textAlignment w:val="top"/>
    </w:pPr>
    <w:rPr>
      <w:rFonts w:ascii="宋体" w:hAnsi="宋体"/>
      <w:kern w:val="0"/>
      <w:szCs w:val="21"/>
    </w:rPr>
  </w:style>
  <w:style w:type="paragraph" w:customStyle="1" w:styleId="xl25">
    <w:name w:val="xl25"/>
    <w:basedOn w:val="a"/>
    <w:rsid w:val="001946F1"/>
    <w:pPr>
      <w:widowControl/>
      <w:pBdr>
        <w:top w:val="single" w:sz="12"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26">
    <w:name w:val="xl26"/>
    <w:basedOn w:val="a"/>
    <w:rsid w:val="001946F1"/>
    <w:pPr>
      <w:widowControl/>
      <w:pBdr>
        <w:left w:val="single" w:sz="12" w:space="0" w:color="auto"/>
        <w:right w:val="single" w:sz="4" w:space="0" w:color="auto"/>
      </w:pBdr>
      <w:spacing w:before="100" w:beforeAutospacing="1" w:after="100" w:afterAutospacing="1"/>
      <w:jc w:val="left"/>
      <w:textAlignment w:val="top"/>
    </w:pPr>
    <w:rPr>
      <w:rFonts w:ascii="宋体" w:hAnsi="宋体"/>
      <w:kern w:val="0"/>
      <w:sz w:val="24"/>
      <w:szCs w:val="24"/>
    </w:rPr>
  </w:style>
  <w:style w:type="paragraph" w:customStyle="1" w:styleId="xl27">
    <w:name w:val="xl27"/>
    <w:basedOn w:val="a"/>
    <w:rsid w:val="001946F1"/>
    <w:pPr>
      <w:widowControl/>
      <w:pBdr>
        <w:right w:val="single" w:sz="4" w:space="0" w:color="auto"/>
      </w:pBdr>
      <w:spacing w:before="100" w:beforeAutospacing="1" w:after="100" w:afterAutospacing="1"/>
      <w:jc w:val="center"/>
      <w:textAlignment w:val="top"/>
    </w:pPr>
    <w:rPr>
      <w:rFonts w:ascii="宋体" w:hAnsi="宋体"/>
      <w:kern w:val="0"/>
      <w:szCs w:val="21"/>
    </w:rPr>
  </w:style>
  <w:style w:type="paragraph" w:customStyle="1" w:styleId="xl28">
    <w:name w:val="xl28"/>
    <w:basedOn w:val="a"/>
    <w:rsid w:val="001946F1"/>
    <w:pPr>
      <w:widowControl/>
      <w:pBdr>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29">
    <w:name w:val="xl29"/>
    <w:basedOn w:val="a"/>
    <w:rsid w:val="001946F1"/>
    <w:pPr>
      <w:widowControl/>
      <w:pBdr>
        <w:right w:val="single" w:sz="4" w:space="0" w:color="auto"/>
      </w:pBdr>
      <w:spacing w:before="100" w:beforeAutospacing="1" w:after="100" w:afterAutospacing="1"/>
      <w:jc w:val="center"/>
      <w:textAlignment w:val="top"/>
    </w:pPr>
    <w:rPr>
      <w:rFonts w:ascii="Times New Roman" w:hAnsi="Times New Roman"/>
      <w:kern w:val="0"/>
      <w:szCs w:val="21"/>
    </w:rPr>
  </w:style>
  <w:style w:type="paragraph" w:customStyle="1" w:styleId="xl30">
    <w:name w:val="xl30"/>
    <w:basedOn w:val="a"/>
    <w:rsid w:val="001946F1"/>
    <w:pPr>
      <w:widowControl/>
      <w:pBdr>
        <w:right w:val="single" w:sz="4" w:space="0" w:color="auto"/>
      </w:pBdr>
      <w:spacing w:before="100" w:beforeAutospacing="1" w:after="100" w:afterAutospacing="1"/>
      <w:jc w:val="left"/>
      <w:textAlignment w:val="top"/>
    </w:pPr>
    <w:rPr>
      <w:rFonts w:ascii="宋体" w:hAnsi="宋体"/>
      <w:kern w:val="0"/>
      <w:sz w:val="24"/>
      <w:szCs w:val="24"/>
    </w:rPr>
  </w:style>
  <w:style w:type="paragraph" w:customStyle="1" w:styleId="xl31">
    <w:name w:val="xl31"/>
    <w:basedOn w:val="a"/>
    <w:rsid w:val="001946F1"/>
    <w:pPr>
      <w:widowControl/>
      <w:pBdr>
        <w:right w:val="single" w:sz="12" w:space="0" w:color="auto"/>
      </w:pBdr>
      <w:spacing w:before="100" w:beforeAutospacing="1" w:after="100" w:afterAutospacing="1"/>
      <w:jc w:val="center"/>
      <w:textAlignment w:val="top"/>
    </w:pPr>
    <w:rPr>
      <w:rFonts w:ascii="Times New Roman" w:hAnsi="Times New Roman"/>
      <w:kern w:val="0"/>
      <w:szCs w:val="21"/>
    </w:rPr>
  </w:style>
  <w:style w:type="paragraph" w:customStyle="1" w:styleId="xl32">
    <w:name w:val="xl32"/>
    <w:basedOn w:val="a"/>
    <w:rsid w:val="001946F1"/>
    <w:pPr>
      <w:widowControl/>
      <w:pBdr>
        <w:left w:val="single" w:sz="12" w:space="0" w:color="auto"/>
        <w:bottom w:val="single" w:sz="4" w:space="0" w:color="auto"/>
        <w:right w:val="single" w:sz="4" w:space="0" w:color="auto"/>
      </w:pBdr>
      <w:spacing w:before="100" w:beforeAutospacing="1" w:after="100" w:afterAutospacing="1"/>
      <w:jc w:val="left"/>
      <w:textAlignment w:val="top"/>
    </w:pPr>
    <w:rPr>
      <w:rFonts w:ascii="宋体" w:hAnsi="宋体"/>
      <w:kern w:val="0"/>
      <w:sz w:val="24"/>
      <w:szCs w:val="24"/>
    </w:rPr>
  </w:style>
  <w:style w:type="paragraph" w:customStyle="1" w:styleId="xl33">
    <w:name w:val="xl33"/>
    <w:basedOn w:val="a"/>
    <w:rsid w:val="001946F1"/>
    <w:pPr>
      <w:widowControl/>
      <w:pBdr>
        <w:bottom w:val="single" w:sz="4" w:space="0" w:color="auto"/>
        <w:right w:val="single" w:sz="4" w:space="0" w:color="auto"/>
      </w:pBdr>
      <w:spacing w:before="100" w:beforeAutospacing="1" w:after="100" w:afterAutospacing="1"/>
      <w:jc w:val="left"/>
      <w:textAlignment w:val="top"/>
    </w:pPr>
    <w:rPr>
      <w:rFonts w:ascii="宋体" w:hAnsi="宋体"/>
      <w:kern w:val="0"/>
      <w:sz w:val="24"/>
      <w:szCs w:val="24"/>
    </w:rPr>
  </w:style>
  <w:style w:type="paragraph" w:customStyle="1" w:styleId="xl34">
    <w:name w:val="xl34"/>
    <w:basedOn w:val="a"/>
    <w:rsid w:val="001946F1"/>
    <w:pPr>
      <w:widowControl/>
      <w:pBdr>
        <w:bottom w:val="single" w:sz="4" w:space="0" w:color="auto"/>
        <w:right w:val="single" w:sz="4" w:space="0" w:color="auto"/>
      </w:pBdr>
      <w:spacing w:before="100" w:beforeAutospacing="1" w:after="100" w:afterAutospacing="1"/>
      <w:jc w:val="center"/>
      <w:textAlignment w:val="top"/>
    </w:pPr>
    <w:rPr>
      <w:rFonts w:ascii="Times New Roman" w:hAnsi="Times New Roman"/>
      <w:kern w:val="0"/>
      <w:szCs w:val="21"/>
    </w:rPr>
  </w:style>
  <w:style w:type="paragraph" w:customStyle="1" w:styleId="xl35">
    <w:name w:val="xl35"/>
    <w:basedOn w:val="a"/>
    <w:rsid w:val="001946F1"/>
    <w:pPr>
      <w:widowControl/>
      <w:pBdr>
        <w:bottom w:val="single" w:sz="4" w:space="0" w:color="auto"/>
        <w:right w:val="single" w:sz="12" w:space="0" w:color="auto"/>
      </w:pBdr>
      <w:spacing w:before="100" w:beforeAutospacing="1" w:after="100" w:afterAutospacing="1"/>
      <w:jc w:val="center"/>
      <w:textAlignment w:val="top"/>
    </w:pPr>
    <w:rPr>
      <w:rFonts w:ascii="Times New Roman" w:hAnsi="Times New Roman"/>
      <w:kern w:val="0"/>
      <w:szCs w:val="21"/>
    </w:rPr>
  </w:style>
  <w:style w:type="paragraph" w:customStyle="1" w:styleId="xl36">
    <w:name w:val="xl36"/>
    <w:basedOn w:val="a"/>
    <w:rsid w:val="001946F1"/>
    <w:pPr>
      <w:widowControl/>
      <w:pBdr>
        <w:left w:val="single" w:sz="12" w:space="0" w:color="auto"/>
        <w:bottom w:val="single" w:sz="4" w:space="0" w:color="auto"/>
        <w:right w:val="single" w:sz="4" w:space="0" w:color="auto"/>
      </w:pBdr>
      <w:spacing w:before="100" w:beforeAutospacing="1" w:after="100" w:afterAutospacing="1"/>
      <w:textAlignment w:val="top"/>
    </w:pPr>
    <w:rPr>
      <w:rFonts w:ascii="Times New Roman" w:hAnsi="Times New Roman"/>
      <w:kern w:val="0"/>
      <w:szCs w:val="21"/>
    </w:rPr>
  </w:style>
  <w:style w:type="paragraph" w:customStyle="1" w:styleId="xl37">
    <w:name w:val="xl37"/>
    <w:basedOn w:val="a"/>
    <w:rsid w:val="001946F1"/>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38">
    <w:name w:val="xl38"/>
    <w:basedOn w:val="a"/>
    <w:rsid w:val="001946F1"/>
    <w:pPr>
      <w:widowControl/>
      <w:pBdr>
        <w:bottom w:val="single" w:sz="4" w:space="0" w:color="auto"/>
        <w:right w:val="single" w:sz="4" w:space="0" w:color="auto"/>
      </w:pBdr>
      <w:spacing w:before="100" w:beforeAutospacing="1" w:after="100" w:afterAutospacing="1"/>
      <w:jc w:val="center"/>
      <w:textAlignment w:val="top"/>
    </w:pPr>
    <w:rPr>
      <w:rFonts w:ascii="宋体" w:hAnsi="宋体"/>
      <w:kern w:val="0"/>
      <w:szCs w:val="21"/>
    </w:rPr>
  </w:style>
  <w:style w:type="paragraph" w:customStyle="1" w:styleId="xl39">
    <w:name w:val="xl39"/>
    <w:basedOn w:val="a"/>
    <w:rsid w:val="001946F1"/>
    <w:pPr>
      <w:widowControl/>
      <w:pBdr>
        <w:bottom w:val="single" w:sz="4"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40">
    <w:name w:val="xl40"/>
    <w:basedOn w:val="a"/>
    <w:rsid w:val="001946F1"/>
    <w:pPr>
      <w:widowControl/>
      <w:pBdr>
        <w:bottom w:val="single" w:sz="4" w:space="0" w:color="auto"/>
        <w:right w:val="single" w:sz="4" w:space="0" w:color="auto"/>
      </w:pBdr>
      <w:spacing w:before="100" w:beforeAutospacing="1" w:after="100" w:afterAutospacing="1"/>
      <w:jc w:val="center"/>
    </w:pPr>
    <w:rPr>
      <w:rFonts w:ascii="Times New Roman" w:hAnsi="Times New Roman"/>
      <w:kern w:val="0"/>
      <w:szCs w:val="21"/>
    </w:rPr>
  </w:style>
  <w:style w:type="paragraph" w:customStyle="1" w:styleId="xl41">
    <w:name w:val="xl41"/>
    <w:basedOn w:val="a"/>
    <w:rsid w:val="001946F1"/>
    <w:pPr>
      <w:widowControl/>
      <w:pBdr>
        <w:left w:val="single" w:sz="12" w:space="0" w:color="auto"/>
        <w:bottom w:val="single" w:sz="4" w:space="0" w:color="auto"/>
        <w:right w:val="single" w:sz="4" w:space="0" w:color="auto"/>
      </w:pBdr>
      <w:spacing w:before="100" w:beforeAutospacing="1" w:after="100" w:afterAutospacing="1"/>
      <w:textAlignment w:val="top"/>
    </w:pPr>
    <w:rPr>
      <w:rFonts w:ascii="Times New Roman" w:hAnsi="Times New Roman"/>
      <w:kern w:val="0"/>
      <w:sz w:val="19"/>
      <w:szCs w:val="19"/>
    </w:rPr>
  </w:style>
  <w:style w:type="paragraph" w:customStyle="1" w:styleId="xl42">
    <w:name w:val="xl42"/>
    <w:basedOn w:val="a"/>
    <w:rsid w:val="001946F1"/>
    <w:pPr>
      <w:widowControl/>
      <w:pBdr>
        <w:top w:val="single" w:sz="4" w:space="0" w:color="auto"/>
        <w:left w:val="single" w:sz="12" w:space="0" w:color="auto"/>
        <w:right w:val="single" w:sz="4" w:space="0" w:color="auto"/>
      </w:pBdr>
      <w:spacing w:before="100" w:beforeAutospacing="1" w:after="100" w:afterAutospacing="1"/>
      <w:textAlignment w:val="top"/>
    </w:pPr>
    <w:rPr>
      <w:rFonts w:ascii="Times New Roman" w:hAnsi="Times New Roman"/>
      <w:kern w:val="0"/>
      <w:szCs w:val="21"/>
    </w:rPr>
  </w:style>
  <w:style w:type="paragraph" w:customStyle="1" w:styleId="xl43">
    <w:name w:val="xl43"/>
    <w:basedOn w:val="a"/>
    <w:rsid w:val="001946F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44">
    <w:name w:val="xl44"/>
    <w:basedOn w:val="a"/>
    <w:rsid w:val="001946F1"/>
    <w:pPr>
      <w:widowControl/>
      <w:pBdr>
        <w:right w:val="single" w:sz="4" w:space="0" w:color="auto"/>
      </w:pBdr>
      <w:spacing w:before="100" w:beforeAutospacing="1" w:after="100" w:afterAutospacing="1"/>
      <w:jc w:val="center"/>
    </w:pPr>
    <w:rPr>
      <w:rFonts w:ascii="宋体" w:hAnsi="宋体"/>
      <w:kern w:val="0"/>
      <w:szCs w:val="21"/>
    </w:rPr>
  </w:style>
  <w:style w:type="paragraph" w:customStyle="1" w:styleId="xl45">
    <w:name w:val="xl45"/>
    <w:basedOn w:val="a"/>
    <w:rsid w:val="001946F1"/>
    <w:pPr>
      <w:widowControl/>
      <w:pBdr>
        <w:top w:val="single" w:sz="4" w:space="0" w:color="auto"/>
        <w:left w:val="single" w:sz="4"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46">
    <w:name w:val="xl46"/>
    <w:basedOn w:val="a"/>
    <w:rsid w:val="001946F1"/>
    <w:pPr>
      <w:widowControl/>
      <w:pBdr>
        <w:left w:val="single" w:sz="12" w:space="0" w:color="auto"/>
        <w:right w:val="single" w:sz="4" w:space="0" w:color="auto"/>
      </w:pBdr>
      <w:spacing w:before="100" w:beforeAutospacing="1" w:after="100" w:afterAutospacing="1"/>
      <w:textAlignment w:val="top"/>
    </w:pPr>
    <w:rPr>
      <w:rFonts w:ascii="Times New Roman" w:hAnsi="Times New Roman"/>
      <w:kern w:val="0"/>
      <w:szCs w:val="21"/>
    </w:rPr>
  </w:style>
  <w:style w:type="paragraph" w:customStyle="1" w:styleId="xl47">
    <w:name w:val="xl47"/>
    <w:basedOn w:val="a"/>
    <w:rsid w:val="001946F1"/>
    <w:pPr>
      <w:widowControl/>
      <w:pBdr>
        <w:left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48">
    <w:name w:val="xl48"/>
    <w:basedOn w:val="a"/>
    <w:rsid w:val="001946F1"/>
    <w:pPr>
      <w:widowControl/>
      <w:pBdr>
        <w:right w:val="single" w:sz="4" w:space="0" w:color="auto"/>
      </w:pBdr>
      <w:spacing w:before="100" w:beforeAutospacing="1" w:after="100" w:afterAutospacing="1"/>
    </w:pPr>
    <w:rPr>
      <w:rFonts w:ascii="宋体" w:hAnsi="宋体"/>
      <w:kern w:val="0"/>
      <w:szCs w:val="21"/>
    </w:rPr>
  </w:style>
  <w:style w:type="paragraph" w:customStyle="1" w:styleId="xl49">
    <w:name w:val="xl49"/>
    <w:basedOn w:val="a"/>
    <w:rsid w:val="001946F1"/>
    <w:pPr>
      <w:widowControl/>
      <w:pBdr>
        <w:left w:val="single" w:sz="4"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50">
    <w:name w:val="xl50"/>
    <w:basedOn w:val="a"/>
    <w:rsid w:val="001946F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xl51">
    <w:name w:val="xl51"/>
    <w:basedOn w:val="a"/>
    <w:rsid w:val="001946F1"/>
    <w:pPr>
      <w:widowControl/>
      <w:pBdr>
        <w:left w:val="single" w:sz="4" w:space="0" w:color="auto"/>
        <w:bottom w:val="single" w:sz="4"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52">
    <w:name w:val="xl52"/>
    <w:basedOn w:val="a"/>
    <w:rsid w:val="001946F1"/>
    <w:pPr>
      <w:widowControl/>
      <w:pBdr>
        <w:left w:val="single" w:sz="12" w:space="0" w:color="auto"/>
        <w:bottom w:val="single" w:sz="12" w:space="0" w:color="auto"/>
        <w:right w:val="single" w:sz="4" w:space="0" w:color="auto"/>
      </w:pBdr>
      <w:spacing w:before="100" w:beforeAutospacing="1" w:after="100" w:afterAutospacing="1"/>
      <w:textAlignment w:val="top"/>
    </w:pPr>
    <w:rPr>
      <w:rFonts w:ascii="Times New Roman" w:hAnsi="Times New Roman"/>
      <w:kern w:val="0"/>
      <w:szCs w:val="21"/>
    </w:rPr>
  </w:style>
  <w:style w:type="paragraph" w:customStyle="1" w:styleId="xl53">
    <w:name w:val="xl53"/>
    <w:basedOn w:val="a"/>
    <w:rsid w:val="001946F1"/>
    <w:pPr>
      <w:widowControl/>
      <w:pBdr>
        <w:bottom w:val="single" w:sz="12" w:space="0" w:color="auto"/>
        <w:right w:val="single" w:sz="4" w:space="0" w:color="auto"/>
      </w:pBdr>
      <w:spacing w:before="100" w:beforeAutospacing="1" w:after="100" w:afterAutospacing="1"/>
      <w:jc w:val="center"/>
    </w:pPr>
    <w:rPr>
      <w:rFonts w:ascii="宋体" w:hAnsi="宋体"/>
      <w:kern w:val="0"/>
      <w:szCs w:val="21"/>
    </w:rPr>
  </w:style>
  <w:style w:type="paragraph" w:customStyle="1" w:styleId="xl54">
    <w:name w:val="xl54"/>
    <w:basedOn w:val="a"/>
    <w:rsid w:val="001946F1"/>
    <w:pPr>
      <w:widowControl/>
      <w:pBdr>
        <w:bottom w:val="single" w:sz="12" w:space="0" w:color="auto"/>
        <w:right w:val="single" w:sz="12" w:space="0" w:color="auto"/>
      </w:pBdr>
      <w:spacing w:before="100" w:beforeAutospacing="1" w:after="100" w:afterAutospacing="1"/>
      <w:jc w:val="center"/>
      <w:textAlignment w:val="top"/>
    </w:pPr>
    <w:rPr>
      <w:rFonts w:ascii="宋体" w:hAnsi="宋体"/>
      <w:kern w:val="0"/>
      <w:szCs w:val="21"/>
    </w:rPr>
  </w:style>
  <w:style w:type="paragraph" w:customStyle="1" w:styleId="xl55">
    <w:name w:val="xl55"/>
    <w:basedOn w:val="a"/>
    <w:rsid w:val="001946F1"/>
    <w:pPr>
      <w:widowControl/>
      <w:pBdr>
        <w:bottom w:val="single" w:sz="12" w:space="0" w:color="auto"/>
      </w:pBdr>
      <w:spacing w:before="100" w:beforeAutospacing="1" w:after="100" w:afterAutospacing="1"/>
      <w:jc w:val="center"/>
    </w:pPr>
    <w:rPr>
      <w:rFonts w:ascii="楷体_GB2312" w:eastAsia="楷体_GB2312" w:hAnsi="宋体" w:hint="eastAsia"/>
      <w:b/>
      <w:bCs/>
      <w:kern w:val="0"/>
      <w:sz w:val="36"/>
      <w:szCs w:val="36"/>
    </w:rPr>
  </w:style>
  <w:style w:type="paragraph" w:customStyle="1" w:styleId="xl56">
    <w:name w:val="xl56"/>
    <w:basedOn w:val="a"/>
    <w:rsid w:val="001946F1"/>
    <w:pPr>
      <w:widowControl/>
      <w:pBdr>
        <w:bottom w:val="single" w:sz="12" w:space="0" w:color="auto"/>
      </w:pBdr>
      <w:spacing w:before="100" w:beforeAutospacing="1" w:after="100" w:afterAutospacing="1"/>
      <w:jc w:val="center"/>
    </w:pPr>
    <w:rPr>
      <w:rFonts w:ascii="宋体" w:hAnsi="宋体"/>
      <w:kern w:val="0"/>
      <w:sz w:val="24"/>
      <w:szCs w:val="24"/>
    </w:rPr>
  </w:style>
  <w:style w:type="paragraph" w:customStyle="1" w:styleId="xl57">
    <w:name w:val="xl57"/>
    <w:basedOn w:val="a"/>
    <w:rsid w:val="001946F1"/>
    <w:pPr>
      <w:widowControl/>
      <w:pBdr>
        <w:bottom w:val="single" w:sz="12" w:space="0" w:color="auto"/>
      </w:pBdr>
      <w:spacing w:before="100" w:beforeAutospacing="1" w:after="100" w:afterAutospacing="1"/>
      <w:jc w:val="center"/>
    </w:pPr>
    <w:rPr>
      <w:rFonts w:ascii="楷体_GB2312" w:eastAsia="楷体_GB2312" w:hAnsi="宋体" w:hint="eastAsia"/>
      <w:b/>
      <w:bCs/>
      <w:kern w:val="0"/>
      <w:sz w:val="36"/>
      <w:szCs w:val="36"/>
    </w:rPr>
  </w:style>
  <w:style w:type="paragraph" w:customStyle="1" w:styleId="xl58">
    <w:name w:val="xl58"/>
    <w:basedOn w:val="a"/>
    <w:rsid w:val="001946F1"/>
    <w:pPr>
      <w:widowControl/>
      <w:pBdr>
        <w:bottom w:val="single" w:sz="12" w:space="0" w:color="auto"/>
      </w:pBdr>
      <w:spacing w:before="100" w:beforeAutospacing="1" w:after="100" w:afterAutospacing="1"/>
      <w:jc w:val="center"/>
    </w:pPr>
    <w:rPr>
      <w:rFonts w:ascii="宋体" w:hAnsi="宋体"/>
      <w:kern w:val="0"/>
      <w:sz w:val="24"/>
      <w:szCs w:val="24"/>
    </w:rPr>
  </w:style>
  <w:style w:type="paragraph" w:customStyle="1" w:styleId="font0">
    <w:name w:val="font0"/>
    <w:basedOn w:val="a"/>
    <w:rsid w:val="001946F1"/>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rsid w:val="001946F1"/>
    <w:pPr>
      <w:widowControl/>
      <w:spacing w:before="100" w:beforeAutospacing="1" w:after="100" w:afterAutospacing="1"/>
      <w:jc w:val="left"/>
    </w:pPr>
    <w:rPr>
      <w:rFonts w:ascii="宋体" w:hAnsi="宋体" w:hint="eastAsia"/>
      <w:b/>
      <w:bCs/>
      <w:kern w:val="0"/>
      <w:sz w:val="20"/>
      <w:szCs w:val="20"/>
    </w:rPr>
  </w:style>
  <w:style w:type="paragraph" w:customStyle="1" w:styleId="font9">
    <w:name w:val="font9"/>
    <w:basedOn w:val="a"/>
    <w:rsid w:val="001946F1"/>
    <w:pPr>
      <w:widowControl/>
      <w:spacing w:before="100" w:beforeAutospacing="1" w:after="100" w:afterAutospacing="1"/>
      <w:jc w:val="left"/>
    </w:pPr>
    <w:rPr>
      <w:rFonts w:ascii="宋体" w:hAnsi="宋体" w:hint="eastAsia"/>
      <w:b/>
      <w:bCs/>
      <w:color w:val="000000"/>
      <w:kern w:val="0"/>
      <w:sz w:val="20"/>
      <w:szCs w:val="20"/>
    </w:rPr>
  </w:style>
  <w:style w:type="paragraph" w:customStyle="1" w:styleId="font10">
    <w:name w:val="font10"/>
    <w:basedOn w:val="a"/>
    <w:rsid w:val="001946F1"/>
    <w:pPr>
      <w:widowControl/>
      <w:spacing w:before="100" w:beforeAutospacing="1" w:after="100" w:afterAutospacing="1"/>
      <w:jc w:val="left"/>
    </w:pPr>
    <w:rPr>
      <w:rFonts w:ascii="宋体" w:hAnsi="宋体" w:hint="eastAsia"/>
      <w:b/>
      <w:bCs/>
      <w:kern w:val="0"/>
      <w:sz w:val="16"/>
      <w:szCs w:val="16"/>
    </w:rPr>
  </w:style>
  <w:style w:type="paragraph" w:customStyle="1" w:styleId="font11">
    <w:name w:val="font11"/>
    <w:basedOn w:val="a"/>
    <w:rsid w:val="001946F1"/>
    <w:pPr>
      <w:widowControl/>
      <w:spacing w:before="100" w:beforeAutospacing="1" w:after="100" w:afterAutospacing="1"/>
      <w:jc w:val="left"/>
    </w:pPr>
    <w:rPr>
      <w:rFonts w:ascii="Times New Roman" w:hAnsi="Times New Roman"/>
      <w:b/>
      <w:bCs/>
      <w:color w:val="000000"/>
      <w:kern w:val="0"/>
      <w:sz w:val="20"/>
      <w:szCs w:val="20"/>
    </w:rPr>
  </w:style>
  <w:style w:type="paragraph" w:customStyle="1" w:styleId="font12">
    <w:name w:val="font12"/>
    <w:basedOn w:val="a"/>
    <w:rsid w:val="001946F1"/>
    <w:pPr>
      <w:widowControl/>
      <w:spacing w:before="100" w:beforeAutospacing="1" w:after="100" w:afterAutospacing="1"/>
      <w:jc w:val="left"/>
    </w:pPr>
    <w:rPr>
      <w:rFonts w:ascii="宋体" w:hAnsi="宋体" w:hint="eastAsia"/>
      <w:color w:val="000000"/>
      <w:kern w:val="0"/>
      <w:sz w:val="20"/>
      <w:szCs w:val="20"/>
    </w:rPr>
  </w:style>
  <w:style w:type="paragraph" w:customStyle="1" w:styleId="font13">
    <w:name w:val="font13"/>
    <w:basedOn w:val="a"/>
    <w:rsid w:val="001946F1"/>
    <w:pPr>
      <w:widowControl/>
      <w:spacing w:before="100" w:beforeAutospacing="1" w:after="100" w:afterAutospacing="1"/>
      <w:jc w:val="left"/>
    </w:pPr>
    <w:rPr>
      <w:rFonts w:ascii="Times New Roman" w:hAnsi="Times New Roman"/>
      <w:kern w:val="0"/>
      <w:sz w:val="20"/>
      <w:szCs w:val="20"/>
    </w:rPr>
  </w:style>
  <w:style w:type="character" w:customStyle="1" w:styleId="f1">
    <w:name w:val="f1"/>
    <w:rsid w:val="001946F1"/>
    <w:rPr>
      <w:spacing w:val="300"/>
      <w:sz w:val="18"/>
      <w:szCs w:val="18"/>
    </w:rPr>
  </w:style>
  <w:style w:type="character" w:styleId="af2">
    <w:name w:val="FollowedHyperlink"/>
    <w:rsid w:val="001946F1"/>
    <w:rPr>
      <w:color w:val="800080"/>
      <w:u w:val="single"/>
    </w:rPr>
  </w:style>
  <w:style w:type="table" w:styleId="af3">
    <w:name w:val="Table Grid"/>
    <w:basedOn w:val="a1"/>
    <w:locked/>
    <w:rsid w:val="001946F1"/>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semiHidden/>
    <w:rsid w:val="001946F1"/>
    <w:rPr>
      <w:rFonts w:ascii="Times New Roman" w:eastAsia="楷体_GB2312" w:hAnsi="Times New Roman"/>
      <w:sz w:val="18"/>
      <w:szCs w:val="18"/>
    </w:rPr>
  </w:style>
  <w:style w:type="character" w:customStyle="1" w:styleId="af5">
    <w:name w:val="批注框文本 字符"/>
    <w:link w:val="af4"/>
    <w:semiHidden/>
    <w:rsid w:val="001946F1"/>
    <w:rPr>
      <w:rFonts w:ascii="Times New Roman" w:eastAsia="楷体_GB2312" w:hAnsi="Times New Roman"/>
      <w:kern w:val="2"/>
      <w:sz w:val="18"/>
      <w:szCs w:val="18"/>
    </w:rPr>
  </w:style>
  <w:style w:type="paragraph" w:customStyle="1" w:styleId="Default">
    <w:name w:val="Default"/>
    <w:rsid w:val="001946F1"/>
    <w:pPr>
      <w:widowControl w:val="0"/>
      <w:autoSpaceDE w:val="0"/>
      <w:autoSpaceDN w:val="0"/>
      <w:adjustRightInd w:val="0"/>
    </w:pPr>
    <w:rPr>
      <w:rFonts w:ascii="方正兰亭黑í.." w:eastAsia="方正兰亭黑í.." w:cs="方正兰亭黑í.."/>
      <w:color w:val="000000"/>
      <w:sz w:val="24"/>
      <w:szCs w:val="24"/>
    </w:rPr>
  </w:style>
  <w:style w:type="paragraph" w:styleId="af6">
    <w:name w:val="Title"/>
    <w:basedOn w:val="a"/>
    <w:next w:val="a"/>
    <w:link w:val="af7"/>
    <w:qFormat/>
    <w:locked/>
    <w:rsid w:val="001946F1"/>
    <w:pPr>
      <w:spacing w:before="240" w:after="60"/>
      <w:jc w:val="center"/>
      <w:outlineLvl w:val="0"/>
    </w:pPr>
    <w:rPr>
      <w:rFonts w:ascii="Cambria" w:hAnsi="Cambria"/>
      <w:b/>
      <w:bCs/>
      <w:sz w:val="32"/>
      <w:szCs w:val="32"/>
    </w:rPr>
  </w:style>
  <w:style w:type="character" w:customStyle="1" w:styleId="af7">
    <w:name w:val="标题 字符"/>
    <w:link w:val="af6"/>
    <w:rsid w:val="001946F1"/>
    <w:rPr>
      <w:rFonts w:ascii="Cambria" w:hAnsi="Cambria"/>
      <w:b/>
      <w:bCs/>
      <w:kern w:val="2"/>
      <w:sz w:val="32"/>
      <w:szCs w:val="32"/>
    </w:rPr>
  </w:style>
  <w:style w:type="paragraph" w:customStyle="1" w:styleId="27">
    <w:name w:val="列出段落2"/>
    <w:basedOn w:val="a"/>
    <w:rsid w:val="001946F1"/>
    <w:pPr>
      <w:ind w:firstLineChars="200" w:firstLine="420"/>
    </w:pPr>
  </w:style>
  <w:style w:type="paragraph" w:styleId="af8">
    <w:name w:val="Block Text"/>
    <w:basedOn w:val="a"/>
    <w:rsid w:val="001946F1"/>
    <w:pPr>
      <w:ind w:left="134" w:right="340"/>
      <w:jc w:val="center"/>
    </w:pPr>
    <w:rPr>
      <w:rFonts w:ascii="Times New Roman" w:hAnsi="Times New Roman"/>
      <w:sz w:val="28"/>
      <w:szCs w:val="20"/>
    </w:rPr>
  </w:style>
  <w:style w:type="paragraph" w:customStyle="1" w:styleId="af9">
    <w:name w:val="标题三"/>
    <w:basedOn w:val="af6"/>
    <w:rsid w:val="00C265D0"/>
    <w:pPr>
      <w:jc w:val="both"/>
    </w:pPr>
    <w:rPr>
      <w:rFonts w:eastAsia="方正兰亭粗黑简体"/>
      <w:b w:val="0"/>
      <w:color w:val="00B99E"/>
      <w:sz w:val="24"/>
    </w:rPr>
  </w:style>
  <w:style w:type="paragraph" w:customStyle="1" w:styleId="yz">
    <w:name w:val="yz正文"/>
    <w:basedOn w:val="a"/>
    <w:rsid w:val="00D55E66"/>
    <w:pPr>
      <w:ind w:firstLine="482"/>
      <w:jc w:val="left"/>
    </w:pPr>
    <w:rPr>
      <w:rFonts w:ascii="Times New Roman" w:eastAsia="楷体_GB2312" w:hAnsi="Times New Roman"/>
      <w:kern w:val="0"/>
      <w:sz w:val="24"/>
      <w:szCs w:val="20"/>
    </w:rPr>
  </w:style>
  <w:style w:type="character" w:styleId="afa">
    <w:name w:val="annotation reference"/>
    <w:uiPriority w:val="99"/>
    <w:semiHidden/>
    <w:unhideWhenUsed/>
    <w:rsid w:val="00961DD5"/>
    <w:rPr>
      <w:sz w:val="21"/>
      <w:szCs w:val="21"/>
    </w:rPr>
  </w:style>
  <w:style w:type="paragraph" w:styleId="afb">
    <w:name w:val="annotation text"/>
    <w:basedOn w:val="a"/>
    <w:link w:val="afc"/>
    <w:uiPriority w:val="99"/>
    <w:semiHidden/>
    <w:unhideWhenUsed/>
    <w:rsid w:val="00961DD5"/>
    <w:pPr>
      <w:jc w:val="left"/>
    </w:pPr>
  </w:style>
  <w:style w:type="character" w:customStyle="1" w:styleId="afc">
    <w:name w:val="批注文字 字符"/>
    <w:link w:val="afb"/>
    <w:uiPriority w:val="99"/>
    <w:semiHidden/>
    <w:rsid w:val="00961DD5"/>
    <w:rPr>
      <w:kern w:val="2"/>
      <w:sz w:val="21"/>
      <w:szCs w:val="22"/>
    </w:rPr>
  </w:style>
  <w:style w:type="paragraph" w:styleId="afd">
    <w:name w:val="annotation subject"/>
    <w:basedOn w:val="afb"/>
    <w:next w:val="afb"/>
    <w:link w:val="afe"/>
    <w:uiPriority w:val="99"/>
    <w:semiHidden/>
    <w:unhideWhenUsed/>
    <w:rsid w:val="00961DD5"/>
    <w:rPr>
      <w:b/>
      <w:bCs/>
    </w:rPr>
  </w:style>
  <w:style w:type="character" w:customStyle="1" w:styleId="afe">
    <w:name w:val="批注主题 字符"/>
    <w:link w:val="afd"/>
    <w:uiPriority w:val="99"/>
    <w:semiHidden/>
    <w:rsid w:val="00961DD5"/>
    <w:rPr>
      <w:b/>
      <w:bCs/>
      <w:kern w:val="2"/>
      <w:sz w:val="21"/>
      <w:szCs w:val="22"/>
    </w:rPr>
  </w:style>
  <w:style w:type="paragraph" w:styleId="aff">
    <w:name w:val="Revision"/>
    <w:hidden/>
    <w:uiPriority w:val="99"/>
    <w:semiHidden/>
    <w:rsid w:val="00961DD5"/>
    <w:rPr>
      <w:kern w:val="2"/>
      <w:sz w:val="21"/>
      <w:szCs w:val="22"/>
    </w:rPr>
  </w:style>
  <w:style w:type="paragraph" w:styleId="TOC">
    <w:name w:val="TOC Heading"/>
    <w:basedOn w:val="1a"/>
    <w:next w:val="a"/>
    <w:uiPriority w:val="39"/>
    <w:qFormat/>
    <w:rsid w:val="00184895"/>
    <w:pPr>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styleId="1d">
    <w:name w:val="toc 1"/>
    <w:basedOn w:val="a"/>
    <w:next w:val="a"/>
    <w:autoRedefine/>
    <w:uiPriority w:val="39"/>
    <w:locked/>
    <w:rsid w:val="00AE312F"/>
    <w:pPr>
      <w:tabs>
        <w:tab w:val="left" w:pos="426"/>
        <w:tab w:val="left" w:pos="567"/>
        <w:tab w:val="right" w:leader="dot" w:pos="9124"/>
      </w:tabs>
      <w:spacing w:line="440" w:lineRule="exact"/>
    </w:pPr>
    <w:rPr>
      <w:rFonts w:ascii="方正兰亭粗黑_GBK" w:eastAsia="方正兰亭粗黑_GBK"/>
      <w:noProof/>
      <w:sz w:val="24"/>
      <w:szCs w:val="24"/>
      <w:lang w:val="zh-CN"/>
    </w:rPr>
  </w:style>
  <w:style w:type="paragraph" w:styleId="28">
    <w:name w:val="toc 2"/>
    <w:basedOn w:val="a"/>
    <w:next w:val="a"/>
    <w:autoRedefine/>
    <w:uiPriority w:val="39"/>
    <w:locked/>
    <w:rsid w:val="00DE5DEB"/>
    <w:pPr>
      <w:tabs>
        <w:tab w:val="left" w:pos="840"/>
        <w:tab w:val="left" w:pos="1050"/>
        <w:tab w:val="right" w:leader="dot" w:pos="9124"/>
      </w:tabs>
      <w:ind w:leftChars="200" w:left="420"/>
    </w:pPr>
  </w:style>
  <w:style w:type="paragraph" w:styleId="36">
    <w:name w:val="toc 3"/>
    <w:basedOn w:val="a"/>
    <w:next w:val="a"/>
    <w:autoRedefine/>
    <w:uiPriority w:val="39"/>
    <w:locked/>
    <w:rsid w:val="00881F8E"/>
    <w:pPr>
      <w:tabs>
        <w:tab w:val="left" w:pos="1470"/>
        <w:tab w:val="right" w:leader="dot" w:pos="9124"/>
      </w:tabs>
      <w:spacing w:line="440" w:lineRule="exact"/>
      <w:ind w:leftChars="400" w:left="840"/>
    </w:pPr>
    <w:rPr>
      <w:rFonts w:ascii="方正兰亭黑_GBK" w:eastAsia="方正兰亭黑_GBK" w:hAnsi="宋体"/>
      <w:noProof/>
      <w:color w:val="000000"/>
      <w:kern w:val="0"/>
      <w:szCs w:val="21"/>
    </w:rPr>
  </w:style>
  <w:style w:type="paragraph" w:styleId="aff0">
    <w:name w:val="endnote text"/>
    <w:basedOn w:val="a"/>
    <w:link w:val="aff1"/>
    <w:uiPriority w:val="99"/>
    <w:semiHidden/>
    <w:unhideWhenUsed/>
    <w:rsid w:val="008A1EDE"/>
    <w:pPr>
      <w:snapToGrid w:val="0"/>
      <w:jc w:val="left"/>
    </w:pPr>
  </w:style>
  <w:style w:type="character" w:customStyle="1" w:styleId="aff1">
    <w:name w:val="尾注文本 字符"/>
    <w:link w:val="aff0"/>
    <w:uiPriority w:val="99"/>
    <w:semiHidden/>
    <w:rsid w:val="008A1EDE"/>
    <w:rPr>
      <w:kern w:val="2"/>
      <w:sz w:val="21"/>
      <w:szCs w:val="22"/>
    </w:rPr>
  </w:style>
  <w:style w:type="paragraph" w:styleId="aff2">
    <w:name w:val="table of figures"/>
    <w:basedOn w:val="a"/>
    <w:next w:val="a"/>
    <w:autoRedefine/>
    <w:uiPriority w:val="99"/>
    <w:semiHidden/>
    <w:unhideWhenUsed/>
    <w:qFormat/>
    <w:rsid w:val="008A1EDE"/>
    <w:pPr>
      <w:ind w:leftChars="200" w:left="200" w:hangingChars="200" w:hanging="200"/>
    </w:pPr>
  </w:style>
  <w:style w:type="character" w:styleId="aff3">
    <w:name w:val="endnote reference"/>
    <w:uiPriority w:val="99"/>
    <w:semiHidden/>
    <w:unhideWhenUsed/>
    <w:rsid w:val="008A1EDE"/>
    <w:rPr>
      <w:vertAlign w:val="superscript"/>
    </w:rPr>
  </w:style>
  <w:style w:type="paragraph" w:styleId="42">
    <w:name w:val="toc 4"/>
    <w:basedOn w:val="a"/>
    <w:next w:val="a"/>
    <w:autoRedefine/>
    <w:uiPriority w:val="39"/>
    <w:locked/>
    <w:rsid w:val="00311BD9"/>
    <w:pPr>
      <w:tabs>
        <w:tab w:val="left" w:pos="2100"/>
        <w:tab w:val="right" w:leader="dot" w:pos="9124"/>
      </w:tabs>
      <w:spacing w:line="360" w:lineRule="exact"/>
      <w:ind w:leftChars="600" w:left="1260"/>
    </w:pPr>
  </w:style>
  <w:style w:type="paragraph" w:styleId="51">
    <w:name w:val="toc 5"/>
    <w:basedOn w:val="a"/>
    <w:next w:val="a"/>
    <w:autoRedefine/>
    <w:uiPriority w:val="39"/>
    <w:unhideWhenUsed/>
    <w:locked/>
    <w:rsid w:val="00597935"/>
    <w:pPr>
      <w:ind w:leftChars="800" w:left="1680"/>
    </w:pPr>
  </w:style>
  <w:style w:type="paragraph" w:styleId="60">
    <w:name w:val="toc 6"/>
    <w:basedOn w:val="a"/>
    <w:next w:val="a"/>
    <w:autoRedefine/>
    <w:uiPriority w:val="39"/>
    <w:unhideWhenUsed/>
    <w:locked/>
    <w:rsid w:val="00597935"/>
    <w:pPr>
      <w:ind w:leftChars="1000" w:left="2100"/>
    </w:pPr>
  </w:style>
  <w:style w:type="paragraph" w:styleId="70">
    <w:name w:val="toc 7"/>
    <w:basedOn w:val="a"/>
    <w:next w:val="a"/>
    <w:autoRedefine/>
    <w:uiPriority w:val="39"/>
    <w:unhideWhenUsed/>
    <w:locked/>
    <w:rsid w:val="00597935"/>
    <w:pPr>
      <w:ind w:leftChars="1200" w:left="2520"/>
    </w:pPr>
  </w:style>
  <w:style w:type="paragraph" w:styleId="80">
    <w:name w:val="toc 8"/>
    <w:basedOn w:val="a"/>
    <w:next w:val="a"/>
    <w:autoRedefine/>
    <w:uiPriority w:val="39"/>
    <w:unhideWhenUsed/>
    <w:locked/>
    <w:rsid w:val="00597935"/>
    <w:pPr>
      <w:ind w:leftChars="1400" w:left="2940"/>
    </w:pPr>
  </w:style>
  <w:style w:type="paragraph" w:styleId="90">
    <w:name w:val="toc 9"/>
    <w:basedOn w:val="a"/>
    <w:next w:val="a"/>
    <w:autoRedefine/>
    <w:uiPriority w:val="39"/>
    <w:unhideWhenUsed/>
    <w:locked/>
    <w:rsid w:val="00597935"/>
    <w:pPr>
      <w:ind w:leftChars="1600" w:left="3360"/>
    </w:pPr>
  </w:style>
  <w:style w:type="numbering" w:customStyle="1" w:styleId="1">
    <w:name w:val="样式1"/>
    <w:uiPriority w:val="99"/>
    <w:rsid w:val="007E138A"/>
    <w:pPr>
      <w:numPr>
        <w:numId w:val="2"/>
      </w:numPr>
    </w:pPr>
  </w:style>
  <w:style w:type="numbering" w:customStyle="1" w:styleId="2">
    <w:name w:val="样式2"/>
    <w:uiPriority w:val="99"/>
    <w:rsid w:val="00B24533"/>
    <w:pPr>
      <w:numPr>
        <w:numId w:val="3"/>
      </w:numPr>
    </w:pPr>
  </w:style>
  <w:style w:type="numbering" w:customStyle="1" w:styleId="3">
    <w:name w:val="样式3"/>
    <w:uiPriority w:val="99"/>
    <w:rsid w:val="00B24533"/>
    <w:pPr>
      <w:numPr>
        <w:numId w:val="4"/>
      </w:numPr>
    </w:pPr>
  </w:style>
  <w:style w:type="paragraph" w:customStyle="1" w:styleId="4">
    <w:name w:val="样式4"/>
    <w:basedOn w:val="a"/>
    <w:next w:val="aff4"/>
    <w:link w:val="4Char"/>
    <w:autoRedefine/>
    <w:qFormat/>
    <w:rsid w:val="00B24205"/>
    <w:pPr>
      <w:numPr>
        <w:ilvl w:val="1"/>
        <w:numId w:val="11"/>
      </w:numPr>
      <w:spacing w:line="440" w:lineRule="exact"/>
    </w:pPr>
    <w:rPr>
      <w:rFonts w:ascii="方正兰亭粗黑_GBK" w:eastAsia="方正兰亭粗黑_GBK" w:hAnsi="Times New Roman"/>
      <w:bCs/>
      <w:color w:val="000000"/>
      <w:kern w:val="0"/>
      <w:szCs w:val="21"/>
    </w:rPr>
  </w:style>
  <w:style w:type="paragraph" w:customStyle="1" w:styleId="52">
    <w:name w:val="样式5"/>
    <w:basedOn w:val="a"/>
    <w:next w:val="ab"/>
    <w:link w:val="5Char"/>
    <w:qFormat/>
    <w:rsid w:val="00254EA2"/>
  </w:style>
  <w:style w:type="paragraph" w:styleId="aff4">
    <w:name w:val="Normal Indent"/>
    <w:basedOn w:val="a"/>
    <w:unhideWhenUsed/>
    <w:rsid w:val="00A81DEB"/>
    <w:pPr>
      <w:ind w:firstLineChars="200" w:firstLine="420"/>
    </w:pPr>
  </w:style>
  <w:style w:type="character" w:customStyle="1" w:styleId="4Char">
    <w:name w:val="样式4 Char"/>
    <w:link w:val="4"/>
    <w:rsid w:val="00B24205"/>
    <w:rPr>
      <w:rFonts w:ascii="方正兰亭粗黑_GBK" w:eastAsia="方正兰亭粗黑_GBK" w:hAnsi="Times New Roman"/>
      <w:bCs/>
      <w:color w:val="000000"/>
      <w:sz w:val="21"/>
      <w:szCs w:val="21"/>
    </w:rPr>
  </w:style>
  <w:style w:type="numbering" w:customStyle="1" w:styleId="6">
    <w:name w:val="样式6"/>
    <w:uiPriority w:val="99"/>
    <w:rsid w:val="004D5244"/>
    <w:pPr>
      <w:numPr>
        <w:numId w:val="5"/>
      </w:numPr>
    </w:pPr>
  </w:style>
  <w:style w:type="character" w:customStyle="1" w:styleId="5Char">
    <w:name w:val="样式5 Char"/>
    <w:link w:val="52"/>
    <w:rsid w:val="00254EA2"/>
    <w:rPr>
      <w:kern w:val="2"/>
      <w:sz w:val="21"/>
      <w:szCs w:val="22"/>
    </w:rPr>
  </w:style>
  <w:style w:type="numbering" w:customStyle="1" w:styleId="7">
    <w:name w:val="样式7"/>
    <w:uiPriority w:val="99"/>
    <w:rsid w:val="00D46F53"/>
    <w:pPr>
      <w:numPr>
        <w:numId w:val="6"/>
      </w:numPr>
    </w:pPr>
  </w:style>
  <w:style w:type="numbering" w:customStyle="1" w:styleId="8">
    <w:name w:val="样式8"/>
    <w:uiPriority w:val="99"/>
    <w:rsid w:val="00620F5E"/>
    <w:pPr>
      <w:numPr>
        <w:numId w:val="7"/>
      </w:numPr>
    </w:pPr>
  </w:style>
  <w:style w:type="numbering" w:customStyle="1" w:styleId="9">
    <w:name w:val="样式9"/>
    <w:uiPriority w:val="99"/>
    <w:rsid w:val="00DD650A"/>
    <w:pPr>
      <w:numPr>
        <w:numId w:val="8"/>
      </w:numPr>
    </w:pPr>
  </w:style>
  <w:style w:type="numbering" w:customStyle="1" w:styleId="10">
    <w:name w:val="样式10"/>
    <w:uiPriority w:val="99"/>
    <w:rsid w:val="00DD650A"/>
    <w:pPr>
      <w:numPr>
        <w:numId w:val="9"/>
      </w:numPr>
    </w:pPr>
  </w:style>
  <w:style w:type="numbering" w:customStyle="1" w:styleId="11">
    <w:name w:val="样式11"/>
    <w:uiPriority w:val="99"/>
    <w:rsid w:val="000A05DF"/>
    <w:pPr>
      <w:numPr>
        <w:numId w:val="10"/>
      </w:numPr>
    </w:pPr>
  </w:style>
  <w:style w:type="numbering" w:customStyle="1" w:styleId="12">
    <w:name w:val="样式12"/>
    <w:uiPriority w:val="99"/>
    <w:rsid w:val="00F7074C"/>
    <w:pPr>
      <w:numPr>
        <w:numId w:val="12"/>
      </w:numPr>
    </w:pPr>
  </w:style>
  <w:style w:type="numbering" w:customStyle="1" w:styleId="13">
    <w:name w:val="样式13"/>
    <w:uiPriority w:val="99"/>
    <w:rsid w:val="003A7B19"/>
    <w:pPr>
      <w:numPr>
        <w:numId w:val="13"/>
      </w:numPr>
    </w:pPr>
  </w:style>
  <w:style w:type="numbering" w:customStyle="1" w:styleId="14">
    <w:name w:val="样式14"/>
    <w:uiPriority w:val="99"/>
    <w:rsid w:val="00C16A87"/>
    <w:pPr>
      <w:numPr>
        <w:numId w:val="14"/>
      </w:numPr>
    </w:pPr>
  </w:style>
  <w:style w:type="numbering" w:customStyle="1" w:styleId="15">
    <w:name w:val="样式15"/>
    <w:uiPriority w:val="99"/>
    <w:rsid w:val="003C6D38"/>
    <w:pPr>
      <w:numPr>
        <w:numId w:val="15"/>
      </w:numPr>
    </w:pPr>
  </w:style>
  <w:style w:type="numbering" w:customStyle="1" w:styleId="16">
    <w:name w:val="样式16"/>
    <w:uiPriority w:val="99"/>
    <w:rsid w:val="003C6D38"/>
    <w:pPr>
      <w:numPr>
        <w:numId w:val="16"/>
      </w:numPr>
    </w:pPr>
  </w:style>
  <w:style w:type="numbering" w:customStyle="1" w:styleId="17">
    <w:name w:val="样式17"/>
    <w:uiPriority w:val="99"/>
    <w:rsid w:val="00620859"/>
    <w:pPr>
      <w:numPr>
        <w:numId w:val="17"/>
      </w:numPr>
    </w:pPr>
  </w:style>
  <w:style w:type="numbering" w:customStyle="1" w:styleId="18">
    <w:name w:val="样式18"/>
    <w:uiPriority w:val="99"/>
    <w:rsid w:val="00BA3386"/>
    <w:pPr>
      <w:numPr>
        <w:numId w:val="18"/>
      </w:numPr>
    </w:pPr>
  </w:style>
  <w:style w:type="numbering" w:customStyle="1" w:styleId="19">
    <w:name w:val="样式19"/>
    <w:uiPriority w:val="99"/>
    <w:rsid w:val="00D07B60"/>
    <w:pPr>
      <w:numPr>
        <w:numId w:val="19"/>
      </w:numPr>
    </w:pPr>
  </w:style>
  <w:style w:type="numbering" w:customStyle="1" w:styleId="20">
    <w:name w:val="样式20"/>
    <w:uiPriority w:val="99"/>
    <w:rsid w:val="00351A03"/>
    <w:pPr>
      <w:numPr>
        <w:numId w:val="20"/>
      </w:numPr>
    </w:pPr>
  </w:style>
  <w:style w:type="character" w:customStyle="1" w:styleId="apple-converted-space">
    <w:name w:val="apple-converted-space"/>
    <w:rsid w:val="003050CB"/>
  </w:style>
  <w:style w:type="character" w:customStyle="1" w:styleId="HTML">
    <w:name w:val="HTML 预设格式 字符"/>
    <w:link w:val="HTML0"/>
    <w:rsid w:val="00715297"/>
    <w:rPr>
      <w:rFonts w:ascii="Arial" w:hAnsi="Arial" w:cs="Arial"/>
      <w:sz w:val="21"/>
      <w:szCs w:val="21"/>
    </w:rPr>
  </w:style>
  <w:style w:type="paragraph" w:styleId="HTML0">
    <w:name w:val="HTML Preformatted"/>
    <w:basedOn w:val="a"/>
    <w:link w:val="HTML"/>
    <w:rsid w:val="007152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character" w:customStyle="1" w:styleId="HTMLChar1">
    <w:name w:val="HTML 预设格式 Char1"/>
    <w:basedOn w:val="a0"/>
    <w:uiPriority w:val="99"/>
    <w:semiHidden/>
    <w:rsid w:val="00715297"/>
    <w:rPr>
      <w:rFonts w:ascii="Courier New" w:hAnsi="Courier New" w:cs="Courier New"/>
      <w:kern w:val="2"/>
    </w:rPr>
  </w:style>
  <w:style w:type="paragraph" w:styleId="aff5">
    <w:name w:val="Normal (Web)"/>
    <w:basedOn w:val="a"/>
    <w:uiPriority w:val="99"/>
    <w:semiHidden/>
    <w:unhideWhenUsed/>
    <w:rsid w:val="00011DAA"/>
    <w:pPr>
      <w:widowControl/>
      <w:spacing w:before="100" w:beforeAutospacing="1" w:after="100" w:afterAutospacing="1"/>
      <w:jc w:val="left"/>
    </w:pPr>
    <w:rPr>
      <w:rFonts w:ascii="宋体" w:hAnsi="宋体" w:cs="宋体"/>
      <w:kern w:val="0"/>
      <w:sz w:val="24"/>
      <w:szCs w:val="24"/>
    </w:rPr>
  </w:style>
  <w:style w:type="character" w:styleId="aff6">
    <w:name w:val="Strong"/>
    <w:basedOn w:val="a0"/>
    <w:uiPriority w:val="22"/>
    <w:qFormat/>
    <w:locked/>
    <w:rsid w:val="007760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5214">
      <w:marLeft w:val="0"/>
      <w:marRight w:val="0"/>
      <w:marTop w:val="0"/>
      <w:marBottom w:val="0"/>
      <w:divBdr>
        <w:top w:val="none" w:sz="0" w:space="0" w:color="auto"/>
        <w:left w:val="none" w:sz="0" w:space="0" w:color="auto"/>
        <w:bottom w:val="none" w:sz="0" w:space="0" w:color="auto"/>
        <w:right w:val="none" w:sz="0" w:space="0" w:color="auto"/>
      </w:divBdr>
    </w:div>
    <w:div w:id="105855215">
      <w:marLeft w:val="0"/>
      <w:marRight w:val="0"/>
      <w:marTop w:val="0"/>
      <w:marBottom w:val="0"/>
      <w:divBdr>
        <w:top w:val="none" w:sz="0" w:space="0" w:color="auto"/>
        <w:left w:val="none" w:sz="0" w:space="0" w:color="auto"/>
        <w:bottom w:val="none" w:sz="0" w:space="0" w:color="auto"/>
        <w:right w:val="none" w:sz="0" w:space="0" w:color="auto"/>
      </w:divBdr>
    </w:div>
    <w:div w:id="105855216">
      <w:marLeft w:val="0"/>
      <w:marRight w:val="0"/>
      <w:marTop w:val="0"/>
      <w:marBottom w:val="0"/>
      <w:divBdr>
        <w:top w:val="none" w:sz="0" w:space="0" w:color="auto"/>
        <w:left w:val="none" w:sz="0" w:space="0" w:color="auto"/>
        <w:bottom w:val="none" w:sz="0" w:space="0" w:color="auto"/>
        <w:right w:val="none" w:sz="0" w:space="0" w:color="auto"/>
      </w:divBdr>
      <w:divsChild>
        <w:div w:id="105855217">
          <w:marLeft w:val="0"/>
          <w:marRight w:val="0"/>
          <w:marTop w:val="0"/>
          <w:marBottom w:val="0"/>
          <w:divBdr>
            <w:top w:val="none" w:sz="0" w:space="0" w:color="auto"/>
            <w:left w:val="none" w:sz="0" w:space="0" w:color="auto"/>
            <w:bottom w:val="none" w:sz="0" w:space="0" w:color="auto"/>
            <w:right w:val="none" w:sz="0" w:space="0" w:color="auto"/>
          </w:divBdr>
          <w:divsChild>
            <w:div w:id="10585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219">
      <w:marLeft w:val="0"/>
      <w:marRight w:val="0"/>
      <w:marTop w:val="0"/>
      <w:marBottom w:val="0"/>
      <w:divBdr>
        <w:top w:val="none" w:sz="0" w:space="0" w:color="auto"/>
        <w:left w:val="none" w:sz="0" w:space="0" w:color="auto"/>
        <w:bottom w:val="none" w:sz="0" w:space="0" w:color="auto"/>
        <w:right w:val="none" w:sz="0" w:space="0" w:color="auto"/>
      </w:divBdr>
      <w:divsChild>
        <w:div w:id="105855221">
          <w:marLeft w:val="0"/>
          <w:marRight w:val="0"/>
          <w:marTop w:val="0"/>
          <w:marBottom w:val="0"/>
          <w:divBdr>
            <w:top w:val="none" w:sz="0" w:space="0" w:color="auto"/>
            <w:left w:val="none" w:sz="0" w:space="0" w:color="auto"/>
            <w:bottom w:val="none" w:sz="0" w:space="0" w:color="auto"/>
            <w:right w:val="none" w:sz="0" w:space="0" w:color="auto"/>
          </w:divBdr>
          <w:divsChild>
            <w:div w:id="10585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225">
      <w:marLeft w:val="0"/>
      <w:marRight w:val="0"/>
      <w:marTop w:val="0"/>
      <w:marBottom w:val="0"/>
      <w:divBdr>
        <w:top w:val="none" w:sz="0" w:space="0" w:color="auto"/>
        <w:left w:val="none" w:sz="0" w:space="0" w:color="auto"/>
        <w:bottom w:val="none" w:sz="0" w:space="0" w:color="auto"/>
        <w:right w:val="none" w:sz="0" w:space="0" w:color="auto"/>
      </w:divBdr>
      <w:divsChild>
        <w:div w:id="105855228">
          <w:marLeft w:val="0"/>
          <w:marRight w:val="0"/>
          <w:marTop w:val="0"/>
          <w:marBottom w:val="0"/>
          <w:divBdr>
            <w:top w:val="none" w:sz="0" w:space="0" w:color="auto"/>
            <w:left w:val="none" w:sz="0" w:space="0" w:color="auto"/>
            <w:bottom w:val="none" w:sz="0" w:space="0" w:color="auto"/>
            <w:right w:val="none" w:sz="0" w:space="0" w:color="auto"/>
          </w:divBdr>
          <w:divsChild>
            <w:div w:id="105855222">
              <w:marLeft w:val="0"/>
              <w:marRight w:val="0"/>
              <w:marTop w:val="0"/>
              <w:marBottom w:val="0"/>
              <w:divBdr>
                <w:top w:val="none" w:sz="0" w:space="0" w:color="auto"/>
                <w:left w:val="none" w:sz="0" w:space="0" w:color="auto"/>
                <w:bottom w:val="none" w:sz="0" w:space="0" w:color="auto"/>
                <w:right w:val="none" w:sz="0" w:space="0" w:color="auto"/>
              </w:divBdr>
            </w:div>
            <w:div w:id="105855223">
              <w:marLeft w:val="0"/>
              <w:marRight w:val="0"/>
              <w:marTop w:val="0"/>
              <w:marBottom w:val="0"/>
              <w:divBdr>
                <w:top w:val="none" w:sz="0" w:space="0" w:color="auto"/>
                <w:left w:val="none" w:sz="0" w:space="0" w:color="auto"/>
                <w:bottom w:val="none" w:sz="0" w:space="0" w:color="auto"/>
                <w:right w:val="none" w:sz="0" w:space="0" w:color="auto"/>
              </w:divBdr>
            </w:div>
            <w:div w:id="105855224">
              <w:marLeft w:val="0"/>
              <w:marRight w:val="0"/>
              <w:marTop w:val="0"/>
              <w:marBottom w:val="0"/>
              <w:divBdr>
                <w:top w:val="none" w:sz="0" w:space="0" w:color="auto"/>
                <w:left w:val="none" w:sz="0" w:space="0" w:color="auto"/>
                <w:bottom w:val="none" w:sz="0" w:space="0" w:color="auto"/>
                <w:right w:val="none" w:sz="0" w:space="0" w:color="auto"/>
              </w:divBdr>
            </w:div>
            <w:div w:id="105855226">
              <w:marLeft w:val="0"/>
              <w:marRight w:val="0"/>
              <w:marTop w:val="0"/>
              <w:marBottom w:val="0"/>
              <w:divBdr>
                <w:top w:val="none" w:sz="0" w:space="0" w:color="auto"/>
                <w:left w:val="none" w:sz="0" w:space="0" w:color="auto"/>
                <w:bottom w:val="none" w:sz="0" w:space="0" w:color="auto"/>
                <w:right w:val="none" w:sz="0" w:space="0" w:color="auto"/>
              </w:divBdr>
            </w:div>
            <w:div w:id="105855227">
              <w:marLeft w:val="0"/>
              <w:marRight w:val="0"/>
              <w:marTop w:val="0"/>
              <w:marBottom w:val="0"/>
              <w:divBdr>
                <w:top w:val="none" w:sz="0" w:space="0" w:color="auto"/>
                <w:left w:val="none" w:sz="0" w:space="0" w:color="auto"/>
                <w:bottom w:val="none" w:sz="0" w:space="0" w:color="auto"/>
                <w:right w:val="none" w:sz="0" w:space="0" w:color="auto"/>
              </w:divBdr>
            </w:div>
            <w:div w:id="1058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230">
      <w:marLeft w:val="0"/>
      <w:marRight w:val="0"/>
      <w:marTop w:val="0"/>
      <w:marBottom w:val="0"/>
      <w:divBdr>
        <w:top w:val="none" w:sz="0" w:space="0" w:color="auto"/>
        <w:left w:val="none" w:sz="0" w:space="0" w:color="auto"/>
        <w:bottom w:val="none" w:sz="0" w:space="0" w:color="auto"/>
        <w:right w:val="none" w:sz="0" w:space="0" w:color="auto"/>
      </w:divBdr>
    </w:div>
    <w:div w:id="105855231">
      <w:marLeft w:val="0"/>
      <w:marRight w:val="0"/>
      <w:marTop w:val="0"/>
      <w:marBottom w:val="0"/>
      <w:divBdr>
        <w:top w:val="none" w:sz="0" w:space="0" w:color="auto"/>
        <w:left w:val="none" w:sz="0" w:space="0" w:color="auto"/>
        <w:bottom w:val="none" w:sz="0" w:space="0" w:color="auto"/>
        <w:right w:val="none" w:sz="0" w:space="0" w:color="auto"/>
      </w:divBdr>
    </w:div>
    <w:div w:id="105855232">
      <w:marLeft w:val="0"/>
      <w:marRight w:val="0"/>
      <w:marTop w:val="0"/>
      <w:marBottom w:val="0"/>
      <w:divBdr>
        <w:top w:val="none" w:sz="0" w:space="0" w:color="auto"/>
        <w:left w:val="none" w:sz="0" w:space="0" w:color="auto"/>
        <w:bottom w:val="none" w:sz="0" w:space="0" w:color="auto"/>
        <w:right w:val="none" w:sz="0" w:space="0" w:color="auto"/>
      </w:divBdr>
    </w:div>
    <w:div w:id="105855233">
      <w:marLeft w:val="0"/>
      <w:marRight w:val="0"/>
      <w:marTop w:val="0"/>
      <w:marBottom w:val="0"/>
      <w:divBdr>
        <w:top w:val="none" w:sz="0" w:space="0" w:color="auto"/>
        <w:left w:val="none" w:sz="0" w:space="0" w:color="auto"/>
        <w:bottom w:val="none" w:sz="0" w:space="0" w:color="auto"/>
        <w:right w:val="none" w:sz="0" w:space="0" w:color="auto"/>
      </w:divBdr>
    </w:div>
    <w:div w:id="105855235">
      <w:marLeft w:val="0"/>
      <w:marRight w:val="0"/>
      <w:marTop w:val="100"/>
      <w:marBottom w:val="100"/>
      <w:divBdr>
        <w:top w:val="none" w:sz="0" w:space="0" w:color="auto"/>
        <w:left w:val="none" w:sz="0" w:space="0" w:color="auto"/>
        <w:bottom w:val="none" w:sz="0" w:space="0" w:color="auto"/>
        <w:right w:val="none" w:sz="0" w:space="0" w:color="auto"/>
      </w:divBdr>
      <w:divsChild>
        <w:div w:id="105855252">
          <w:marLeft w:val="0"/>
          <w:marRight w:val="0"/>
          <w:marTop w:val="0"/>
          <w:marBottom w:val="0"/>
          <w:divBdr>
            <w:top w:val="none" w:sz="0" w:space="0" w:color="auto"/>
            <w:left w:val="none" w:sz="0" w:space="0" w:color="auto"/>
            <w:bottom w:val="none" w:sz="0" w:space="0" w:color="auto"/>
            <w:right w:val="none" w:sz="0" w:space="0" w:color="auto"/>
          </w:divBdr>
          <w:divsChild>
            <w:div w:id="105855287">
              <w:marLeft w:val="0"/>
              <w:marRight w:val="0"/>
              <w:marTop w:val="0"/>
              <w:marBottom w:val="0"/>
              <w:divBdr>
                <w:top w:val="none" w:sz="0" w:space="0" w:color="auto"/>
                <w:left w:val="none" w:sz="0" w:space="0" w:color="auto"/>
                <w:bottom w:val="none" w:sz="0" w:space="0" w:color="auto"/>
                <w:right w:val="none" w:sz="0" w:space="0" w:color="auto"/>
              </w:divBdr>
              <w:divsChild>
                <w:div w:id="105855290">
                  <w:marLeft w:val="0"/>
                  <w:marRight w:val="0"/>
                  <w:marTop w:val="0"/>
                  <w:marBottom w:val="0"/>
                  <w:divBdr>
                    <w:top w:val="none" w:sz="0" w:space="0" w:color="auto"/>
                    <w:left w:val="none" w:sz="0" w:space="0" w:color="auto"/>
                    <w:bottom w:val="none" w:sz="0" w:space="0" w:color="auto"/>
                    <w:right w:val="none" w:sz="0" w:space="0" w:color="auto"/>
                  </w:divBdr>
                  <w:divsChild>
                    <w:div w:id="105855262">
                      <w:marLeft w:val="0"/>
                      <w:marRight w:val="0"/>
                      <w:marTop w:val="150"/>
                      <w:marBottom w:val="0"/>
                      <w:divBdr>
                        <w:top w:val="none" w:sz="0" w:space="0" w:color="auto"/>
                        <w:left w:val="none" w:sz="0" w:space="0" w:color="auto"/>
                        <w:bottom w:val="none" w:sz="0" w:space="0" w:color="auto"/>
                        <w:right w:val="none" w:sz="0" w:space="0" w:color="auto"/>
                      </w:divBdr>
                      <w:divsChild>
                        <w:div w:id="105855256">
                          <w:marLeft w:val="0"/>
                          <w:marRight w:val="0"/>
                          <w:marTop w:val="0"/>
                          <w:marBottom w:val="0"/>
                          <w:divBdr>
                            <w:top w:val="none" w:sz="0" w:space="0" w:color="auto"/>
                            <w:left w:val="none" w:sz="0" w:space="0" w:color="auto"/>
                            <w:bottom w:val="none" w:sz="0" w:space="0" w:color="auto"/>
                            <w:right w:val="none" w:sz="0" w:space="0" w:color="auto"/>
                          </w:divBdr>
                          <w:divsChild>
                            <w:div w:id="105855237">
                              <w:marLeft w:val="0"/>
                              <w:marRight w:val="0"/>
                              <w:marTop w:val="0"/>
                              <w:marBottom w:val="0"/>
                              <w:divBdr>
                                <w:top w:val="none" w:sz="0" w:space="0" w:color="auto"/>
                                <w:left w:val="none" w:sz="0" w:space="0" w:color="auto"/>
                                <w:bottom w:val="none" w:sz="0" w:space="0" w:color="auto"/>
                                <w:right w:val="none" w:sz="0" w:space="0" w:color="auto"/>
                              </w:divBdr>
                              <w:divsChild>
                                <w:div w:id="105855263">
                                  <w:marLeft w:val="0"/>
                                  <w:marRight w:val="0"/>
                                  <w:marTop w:val="0"/>
                                  <w:marBottom w:val="0"/>
                                  <w:divBdr>
                                    <w:top w:val="none" w:sz="0" w:space="0" w:color="auto"/>
                                    <w:left w:val="none" w:sz="0" w:space="0" w:color="auto"/>
                                    <w:bottom w:val="none" w:sz="0" w:space="0" w:color="auto"/>
                                    <w:right w:val="none" w:sz="0" w:space="0" w:color="auto"/>
                                  </w:divBdr>
                                  <w:divsChild>
                                    <w:div w:id="105855244">
                                      <w:marLeft w:val="0"/>
                                      <w:marRight w:val="0"/>
                                      <w:marTop w:val="0"/>
                                      <w:marBottom w:val="0"/>
                                      <w:divBdr>
                                        <w:top w:val="none" w:sz="0" w:space="0" w:color="auto"/>
                                        <w:left w:val="none" w:sz="0" w:space="0" w:color="auto"/>
                                        <w:bottom w:val="none" w:sz="0" w:space="0" w:color="auto"/>
                                        <w:right w:val="none" w:sz="0" w:space="0" w:color="auto"/>
                                      </w:divBdr>
                                      <w:divsChild>
                                        <w:div w:id="105855280">
                                          <w:marLeft w:val="0"/>
                                          <w:marRight w:val="0"/>
                                          <w:marTop w:val="0"/>
                                          <w:marBottom w:val="0"/>
                                          <w:divBdr>
                                            <w:top w:val="none" w:sz="0" w:space="0" w:color="auto"/>
                                            <w:left w:val="none" w:sz="0" w:space="0" w:color="auto"/>
                                            <w:bottom w:val="none" w:sz="0" w:space="0" w:color="auto"/>
                                            <w:right w:val="none" w:sz="0" w:space="0" w:color="auto"/>
                                          </w:divBdr>
                                          <w:divsChild>
                                            <w:div w:id="105855271">
                                              <w:marLeft w:val="0"/>
                                              <w:marRight w:val="0"/>
                                              <w:marTop w:val="0"/>
                                              <w:marBottom w:val="0"/>
                                              <w:divBdr>
                                                <w:top w:val="none" w:sz="0" w:space="0" w:color="auto"/>
                                                <w:left w:val="none" w:sz="0" w:space="0" w:color="auto"/>
                                                <w:bottom w:val="none" w:sz="0" w:space="0" w:color="auto"/>
                                                <w:right w:val="none" w:sz="0" w:space="0" w:color="auto"/>
                                              </w:divBdr>
                                              <w:divsChild>
                                                <w:div w:id="105855253">
                                                  <w:marLeft w:val="0"/>
                                                  <w:marRight w:val="0"/>
                                                  <w:marTop w:val="0"/>
                                                  <w:marBottom w:val="0"/>
                                                  <w:divBdr>
                                                    <w:top w:val="none" w:sz="0" w:space="0" w:color="auto"/>
                                                    <w:left w:val="none" w:sz="0" w:space="0" w:color="auto"/>
                                                    <w:bottom w:val="none" w:sz="0" w:space="0" w:color="auto"/>
                                                    <w:right w:val="none" w:sz="0" w:space="0" w:color="auto"/>
                                                  </w:divBdr>
                                                  <w:divsChild>
                                                    <w:div w:id="105855268">
                                                      <w:marLeft w:val="0"/>
                                                      <w:marRight w:val="0"/>
                                                      <w:marTop w:val="0"/>
                                                      <w:marBottom w:val="0"/>
                                                      <w:divBdr>
                                                        <w:top w:val="none" w:sz="0" w:space="0" w:color="auto"/>
                                                        <w:left w:val="none" w:sz="0" w:space="0" w:color="auto"/>
                                                        <w:bottom w:val="none" w:sz="0" w:space="0" w:color="auto"/>
                                                        <w:right w:val="none" w:sz="0" w:space="0" w:color="auto"/>
                                                      </w:divBdr>
                                                      <w:divsChild>
                                                        <w:div w:id="105855266">
                                                          <w:marLeft w:val="0"/>
                                                          <w:marRight w:val="0"/>
                                                          <w:marTop w:val="0"/>
                                                          <w:marBottom w:val="0"/>
                                                          <w:divBdr>
                                                            <w:top w:val="none" w:sz="0" w:space="0" w:color="auto"/>
                                                            <w:left w:val="none" w:sz="0" w:space="0" w:color="auto"/>
                                                            <w:bottom w:val="none" w:sz="0" w:space="0" w:color="auto"/>
                                                            <w:right w:val="none" w:sz="0" w:space="0" w:color="auto"/>
                                                          </w:divBdr>
                                                          <w:divsChild>
                                                            <w:div w:id="105855275">
                                                              <w:marLeft w:val="0"/>
                                                              <w:marRight w:val="0"/>
                                                              <w:marTop w:val="0"/>
                                                              <w:marBottom w:val="0"/>
                                                              <w:divBdr>
                                                                <w:top w:val="none" w:sz="0" w:space="0" w:color="auto"/>
                                                                <w:left w:val="none" w:sz="0" w:space="0" w:color="auto"/>
                                                                <w:bottom w:val="none" w:sz="0" w:space="0" w:color="auto"/>
                                                                <w:right w:val="none" w:sz="0" w:space="0" w:color="auto"/>
                                                              </w:divBdr>
                                                              <w:divsChild>
                                                                <w:div w:id="105855239">
                                                                  <w:marLeft w:val="0"/>
                                                                  <w:marRight w:val="0"/>
                                                                  <w:marTop w:val="0"/>
                                                                  <w:marBottom w:val="0"/>
                                                                  <w:divBdr>
                                                                    <w:top w:val="none" w:sz="0" w:space="0" w:color="auto"/>
                                                                    <w:left w:val="none" w:sz="0" w:space="0" w:color="auto"/>
                                                                    <w:bottom w:val="none" w:sz="0" w:space="0" w:color="auto"/>
                                                                    <w:right w:val="none" w:sz="0" w:space="0" w:color="auto"/>
                                                                  </w:divBdr>
                                                                  <w:divsChild>
                                                                    <w:div w:id="105855289">
                                                                      <w:marLeft w:val="0"/>
                                                                      <w:marRight w:val="0"/>
                                                                      <w:marTop w:val="0"/>
                                                                      <w:marBottom w:val="0"/>
                                                                      <w:divBdr>
                                                                        <w:top w:val="none" w:sz="0" w:space="0" w:color="auto"/>
                                                                        <w:left w:val="none" w:sz="0" w:space="0" w:color="auto"/>
                                                                        <w:bottom w:val="none" w:sz="0" w:space="0" w:color="auto"/>
                                                                        <w:right w:val="none" w:sz="0" w:space="0" w:color="auto"/>
                                                                      </w:divBdr>
                                                                      <w:divsChild>
                                                                        <w:div w:id="105855278">
                                                                          <w:marLeft w:val="0"/>
                                                                          <w:marRight w:val="0"/>
                                                                          <w:marTop w:val="0"/>
                                                                          <w:marBottom w:val="0"/>
                                                                          <w:divBdr>
                                                                            <w:top w:val="none" w:sz="0" w:space="0" w:color="auto"/>
                                                                            <w:left w:val="none" w:sz="0" w:space="0" w:color="auto"/>
                                                                            <w:bottom w:val="none" w:sz="0" w:space="0" w:color="auto"/>
                                                                            <w:right w:val="none" w:sz="0" w:space="0" w:color="auto"/>
                                                                          </w:divBdr>
                                                                          <w:divsChild>
                                                                            <w:div w:id="1058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55274">
      <w:marLeft w:val="0"/>
      <w:marRight w:val="0"/>
      <w:marTop w:val="100"/>
      <w:marBottom w:val="100"/>
      <w:divBdr>
        <w:top w:val="none" w:sz="0" w:space="0" w:color="auto"/>
        <w:left w:val="none" w:sz="0" w:space="0" w:color="auto"/>
        <w:bottom w:val="none" w:sz="0" w:space="0" w:color="auto"/>
        <w:right w:val="none" w:sz="0" w:space="0" w:color="auto"/>
      </w:divBdr>
      <w:divsChild>
        <w:div w:id="105855265">
          <w:marLeft w:val="0"/>
          <w:marRight w:val="0"/>
          <w:marTop w:val="0"/>
          <w:marBottom w:val="0"/>
          <w:divBdr>
            <w:top w:val="none" w:sz="0" w:space="0" w:color="auto"/>
            <w:left w:val="none" w:sz="0" w:space="0" w:color="auto"/>
            <w:bottom w:val="none" w:sz="0" w:space="0" w:color="auto"/>
            <w:right w:val="none" w:sz="0" w:space="0" w:color="auto"/>
          </w:divBdr>
          <w:divsChild>
            <w:div w:id="105855282">
              <w:marLeft w:val="0"/>
              <w:marRight w:val="0"/>
              <w:marTop w:val="0"/>
              <w:marBottom w:val="0"/>
              <w:divBdr>
                <w:top w:val="none" w:sz="0" w:space="0" w:color="auto"/>
                <w:left w:val="none" w:sz="0" w:space="0" w:color="auto"/>
                <w:bottom w:val="none" w:sz="0" w:space="0" w:color="auto"/>
                <w:right w:val="none" w:sz="0" w:space="0" w:color="auto"/>
              </w:divBdr>
              <w:divsChild>
                <w:div w:id="105855245">
                  <w:marLeft w:val="0"/>
                  <w:marRight w:val="0"/>
                  <w:marTop w:val="0"/>
                  <w:marBottom w:val="0"/>
                  <w:divBdr>
                    <w:top w:val="none" w:sz="0" w:space="0" w:color="auto"/>
                    <w:left w:val="none" w:sz="0" w:space="0" w:color="auto"/>
                    <w:bottom w:val="none" w:sz="0" w:space="0" w:color="auto"/>
                    <w:right w:val="none" w:sz="0" w:space="0" w:color="auto"/>
                  </w:divBdr>
                  <w:divsChild>
                    <w:div w:id="105855258">
                      <w:marLeft w:val="0"/>
                      <w:marRight w:val="0"/>
                      <w:marTop w:val="150"/>
                      <w:marBottom w:val="0"/>
                      <w:divBdr>
                        <w:top w:val="none" w:sz="0" w:space="0" w:color="auto"/>
                        <w:left w:val="none" w:sz="0" w:space="0" w:color="auto"/>
                        <w:bottom w:val="none" w:sz="0" w:space="0" w:color="auto"/>
                        <w:right w:val="none" w:sz="0" w:space="0" w:color="auto"/>
                      </w:divBdr>
                      <w:divsChild>
                        <w:div w:id="105855279">
                          <w:marLeft w:val="0"/>
                          <w:marRight w:val="0"/>
                          <w:marTop w:val="0"/>
                          <w:marBottom w:val="0"/>
                          <w:divBdr>
                            <w:top w:val="none" w:sz="0" w:space="0" w:color="auto"/>
                            <w:left w:val="none" w:sz="0" w:space="0" w:color="auto"/>
                            <w:bottom w:val="none" w:sz="0" w:space="0" w:color="auto"/>
                            <w:right w:val="none" w:sz="0" w:space="0" w:color="auto"/>
                          </w:divBdr>
                          <w:divsChild>
                            <w:div w:id="105855247">
                              <w:marLeft w:val="0"/>
                              <w:marRight w:val="0"/>
                              <w:marTop w:val="0"/>
                              <w:marBottom w:val="0"/>
                              <w:divBdr>
                                <w:top w:val="none" w:sz="0" w:space="0" w:color="auto"/>
                                <w:left w:val="none" w:sz="0" w:space="0" w:color="auto"/>
                                <w:bottom w:val="none" w:sz="0" w:space="0" w:color="auto"/>
                                <w:right w:val="none" w:sz="0" w:space="0" w:color="auto"/>
                              </w:divBdr>
                              <w:divsChild>
                                <w:div w:id="105855286">
                                  <w:marLeft w:val="0"/>
                                  <w:marRight w:val="0"/>
                                  <w:marTop w:val="0"/>
                                  <w:marBottom w:val="0"/>
                                  <w:divBdr>
                                    <w:top w:val="none" w:sz="0" w:space="0" w:color="auto"/>
                                    <w:left w:val="none" w:sz="0" w:space="0" w:color="auto"/>
                                    <w:bottom w:val="none" w:sz="0" w:space="0" w:color="auto"/>
                                    <w:right w:val="none" w:sz="0" w:space="0" w:color="auto"/>
                                  </w:divBdr>
                                  <w:divsChild>
                                    <w:div w:id="105855285">
                                      <w:marLeft w:val="0"/>
                                      <w:marRight w:val="0"/>
                                      <w:marTop w:val="0"/>
                                      <w:marBottom w:val="0"/>
                                      <w:divBdr>
                                        <w:top w:val="none" w:sz="0" w:space="0" w:color="auto"/>
                                        <w:left w:val="none" w:sz="0" w:space="0" w:color="auto"/>
                                        <w:bottom w:val="none" w:sz="0" w:space="0" w:color="auto"/>
                                        <w:right w:val="none" w:sz="0" w:space="0" w:color="auto"/>
                                      </w:divBdr>
                                      <w:divsChild>
                                        <w:div w:id="105855259">
                                          <w:marLeft w:val="0"/>
                                          <w:marRight w:val="0"/>
                                          <w:marTop w:val="0"/>
                                          <w:marBottom w:val="0"/>
                                          <w:divBdr>
                                            <w:top w:val="none" w:sz="0" w:space="0" w:color="auto"/>
                                            <w:left w:val="none" w:sz="0" w:space="0" w:color="auto"/>
                                            <w:bottom w:val="none" w:sz="0" w:space="0" w:color="auto"/>
                                            <w:right w:val="none" w:sz="0" w:space="0" w:color="auto"/>
                                          </w:divBdr>
                                          <w:divsChild>
                                            <w:div w:id="105855283">
                                              <w:marLeft w:val="0"/>
                                              <w:marRight w:val="0"/>
                                              <w:marTop w:val="0"/>
                                              <w:marBottom w:val="0"/>
                                              <w:divBdr>
                                                <w:top w:val="none" w:sz="0" w:space="0" w:color="auto"/>
                                                <w:left w:val="none" w:sz="0" w:space="0" w:color="auto"/>
                                                <w:bottom w:val="none" w:sz="0" w:space="0" w:color="auto"/>
                                                <w:right w:val="none" w:sz="0" w:space="0" w:color="auto"/>
                                              </w:divBdr>
                                              <w:divsChild>
                                                <w:div w:id="105855255">
                                                  <w:marLeft w:val="0"/>
                                                  <w:marRight w:val="0"/>
                                                  <w:marTop w:val="0"/>
                                                  <w:marBottom w:val="0"/>
                                                  <w:divBdr>
                                                    <w:top w:val="none" w:sz="0" w:space="0" w:color="auto"/>
                                                    <w:left w:val="none" w:sz="0" w:space="0" w:color="auto"/>
                                                    <w:bottom w:val="none" w:sz="0" w:space="0" w:color="auto"/>
                                                    <w:right w:val="none" w:sz="0" w:space="0" w:color="auto"/>
                                                  </w:divBdr>
                                                  <w:divsChild>
                                                    <w:div w:id="105855261">
                                                      <w:marLeft w:val="0"/>
                                                      <w:marRight w:val="0"/>
                                                      <w:marTop w:val="0"/>
                                                      <w:marBottom w:val="0"/>
                                                      <w:divBdr>
                                                        <w:top w:val="none" w:sz="0" w:space="0" w:color="auto"/>
                                                        <w:left w:val="none" w:sz="0" w:space="0" w:color="auto"/>
                                                        <w:bottom w:val="none" w:sz="0" w:space="0" w:color="auto"/>
                                                        <w:right w:val="none" w:sz="0" w:space="0" w:color="auto"/>
                                                      </w:divBdr>
                                                      <w:divsChild>
                                                        <w:div w:id="105855250">
                                                          <w:marLeft w:val="0"/>
                                                          <w:marRight w:val="0"/>
                                                          <w:marTop w:val="0"/>
                                                          <w:marBottom w:val="0"/>
                                                          <w:divBdr>
                                                            <w:top w:val="none" w:sz="0" w:space="0" w:color="auto"/>
                                                            <w:left w:val="none" w:sz="0" w:space="0" w:color="auto"/>
                                                            <w:bottom w:val="none" w:sz="0" w:space="0" w:color="auto"/>
                                                            <w:right w:val="none" w:sz="0" w:space="0" w:color="auto"/>
                                                          </w:divBdr>
                                                          <w:divsChild>
                                                            <w:div w:id="105855281">
                                                              <w:marLeft w:val="0"/>
                                                              <w:marRight w:val="0"/>
                                                              <w:marTop w:val="0"/>
                                                              <w:marBottom w:val="0"/>
                                                              <w:divBdr>
                                                                <w:top w:val="none" w:sz="0" w:space="0" w:color="auto"/>
                                                                <w:left w:val="none" w:sz="0" w:space="0" w:color="auto"/>
                                                                <w:bottom w:val="none" w:sz="0" w:space="0" w:color="auto"/>
                                                                <w:right w:val="none" w:sz="0" w:space="0" w:color="auto"/>
                                                              </w:divBdr>
                                                              <w:divsChild>
                                                                <w:div w:id="105855254">
                                                                  <w:marLeft w:val="0"/>
                                                                  <w:marRight w:val="0"/>
                                                                  <w:marTop w:val="0"/>
                                                                  <w:marBottom w:val="0"/>
                                                                  <w:divBdr>
                                                                    <w:top w:val="none" w:sz="0" w:space="0" w:color="auto"/>
                                                                    <w:left w:val="none" w:sz="0" w:space="0" w:color="auto"/>
                                                                    <w:bottom w:val="none" w:sz="0" w:space="0" w:color="auto"/>
                                                                    <w:right w:val="none" w:sz="0" w:space="0" w:color="auto"/>
                                                                  </w:divBdr>
                                                                  <w:divsChild>
                                                                    <w:div w:id="105855246">
                                                                      <w:marLeft w:val="0"/>
                                                                      <w:marRight w:val="0"/>
                                                                      <w:marTop w:val="0"/>
                                                                      <w:marBottom w:val="0"/>
                                                                      <w:divBdr>
                                                                        <w:top w:val="none" w:sz="0" w:space="0" w:color="auto"/>
                                                                        <w:left w:val="none" w:sz="0" w:space="0" w:color="auto"/>
                                                                        <w:bottom w:val="none" w:sz="0" w:space="0" w:color="auto"/>
                                                                        <w:right w:val="none" w:sz="0" w:space="0" w:color="auto"/>
                                                                      </w:divBdr>
                                                                      <w:divsChild>
                                                                        <w:div w:id="105855264">
                                                                          <w:marLeft w:val="0"/>
                                                                          <w:marRight w:val="0"/>
                                                                          <w:marTop w:val="0"/>
                                                                          <w:marBottom w:val="0"/>
                                                                          <w:divBdr>
                                                                            <w:top w:val="none" w:sz="0" w:space="0" w:color="auto"/>
                                                                            <w:left w:val="none" w:sz="0" w:space="0" w:color="auto"/>
                                                                            <w:bottom w:val="none" w:sz="0" w:space="0" w:color="auto"/>
                                                                            <w:right w:val="none" w:sz="0" w:space="0" w:color="auto"/>
                                                                          </w:divBdr>
                                                                          <w:divsChild>
                                                                            <w:div w:id="10585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55276">
      <w:marLeft w:val="0"/>
      <w:marRight w:val="0"/>
      <w:marTop w:val="100"/>
      <w:marBottom w:val="100"/>
      <w:divBdr>
        <w:top w:val="none" w:sz="0" w:space="0" w:color="auto"/>
        <w:left w:val="none" w:sz="0" w:space="0" w:color="auto"/>
        <w:bottom w:val="none" w:sz="0" w:space="0" w:color="auto"/>
        <w:right w:val="none" w:sz="0" w:space="0" w:color="auto"/>
      </w:divBdr>
      <w:divsChild>
        <w:div w:id="105855272">
          <w:marLeft w:val="0"/>
          <w:marRight w:val="0"/>
          <w:marTop w:val="0"/>
          <w:marBottom w:val="0"/>
          <w:divBdr>
            <w:top w:val="none" w:sz="0" w:space="0" w:color="auto"/>
            <w:left w:val="none" w:sz="0" w:space="0" w:color="auto"/>
            <w:bottom w:val="none" w:sz="0" w:space="0" w:color="auto"/>
            <w:right w:val="none" w:sz="0" w:space="0" w:color="auto"/>
          </w:divBdr>
          <w:divsChild>
            <w:div w:id="105855260">
              <w:marLeft w:val="0"/>
              <w:marRight w:val="0"/>
              <w:marTop w:val="0"/>
              <w:marBottom w:val="0"/>
              <w:divBdr>
                <w:top w:val="none" w:sz="0" w:space="0" w:color="auto"/>
                <w:left w:val="none" w:sz="0" w:space="0" w:color="auto"/>
                <w:bottom w:val="none" w:sz="0" w:space="0" w:color="auto"/>
                <w:right w:val="none" w:sz="0" w:space="0" w:color="auto"/>
              </w:divBdr>
              <w:divsChild>
                <w:div w:id="105855273">
                  <w:marLeft w:val="0"/>
                  <w:marRight w:val="0"/>
                  <w:marTop w:val="0"/>
                  <w:marBottom w:val="0"/>
                  <w:divBdr>
                    <w:top w:val="none" w:sz="0" w:space="0" w:color="auto"/>
                    <w:left w:val="none" w:sz="0" w:space="0" w:color="auto"/>
                    <w:bottom w:val="none" w:sz="0" w:space="0" w:color="auto"/>
                    <w:right w:val="none" w:sz="0" w:space="0" w:color="auto"/>
                  </w:divBdr>
                  <w:divsChild>
                    <w:div w:id="105855248">
                      <w:marLeft w:val="0"/>
                      <w:marRight w:val="0"/>
                      <w:marTop w:val="150"/>
                      <w:marBottom w:val="0"/>
                      <w:divBdr>
                        <w:top w:val="none" w:sz="0" w:space="0" w:color="auto"/>
                        <w:left w:val="none" w:sz="0" w:space="0" w:color="auto"/>
                        <w:bottom w:val="none" w:sz="0" w:space="0" w:color="auto"/>
                        <w:right w:val="none" w:sz="0" w:space="0" w:color="auto"/>
                      </w:divBdr>
                      <w:divsChild>
                        <w:div w:id="105855257">
                          <w:marLeft w:val="0"/>
                          <w:marRight w:val="0"/>
                          <w:marTop w:val="0"/>
                          <w:marBottom w:val="0"/>
                          <w:divBdr>
                            <w:top w:val="none" w:sz="0" w:space="0" w:color="auto"/>
                            <w:left w:val="none" w:sz="0" w:space="0" w:color="auto"/>
                            <w:bottom w:val="none" w:sz="0" w:space="0" w:color="auto"/>
                            <w:right w:val="none" w:sz="0" w:space="0" w:color="auto"/>
                          </w:divBdr>
                          <w:divsChild>
                            <w:div w:id="105855267">
                              <w:marLeft w:val="0"/>
                              <w:marRight w:val="0"/>
                              <w:marTop w:val="0"/>
                              <w:marBottom w:val="0"/>
                              <w:divBdr>
                                <w:top w:val="none" w:sz="0" w:space="0" w:color="auto"/>
                                <w:left w:val="none" w:sz="0" w:space="0" w:color="auto"/>
                                <w:bottom w:val="none" w:sz="0" w:space="0" w:color="auto"/>
                                <w:right w:val="none" w:sz="0" w:space="0" w:color="auto"/>
                              </w:divBdr>
                              <w:divsChild>
                                <w:div w:id="105855243">
                                  <w:marLeft w:val="0"/>
                                  <w:marRight w:val="0"/>
                                  <w:marTop w:val="0"/>
                                  <w:marBottom w:val="0"/>
                                  <w:divBdr>
                                    <w:top w:val="none" w:sz="0" w:space="0" w:color="auto"/>
                                    <w:left w:val="none" w:sz="0" w:space="0" w:color="auto"/>
                                    <w:bottom w:val="none" w:sz="0" w:space="0" w:color="auto"/>
                                    <w:right w:val="none" w:sz="0" w:space="0" w:color="auto"/>
                                  </w:divBdr>
                                  <w:divsChild>
                                    <w:div w:id="105855242">
                                      <w:marLeft w:val="0"/>
                                      <w:marRight w:val="0"/>
                                      <w:marTop w:val="0"/>
                                      <w:marBottom w:val="0"/>
                                      <w:divBdr>
                                        <w:top w:val="none" w:sz="0" w:space="0" w:color="auto"/>
                                        <w:left w:val="none" w:sz="0" w:space="0" w:color="auto"/>
                                        <w:bottom w:val="none" w:sz="0" w:space="0" w:color="auto"/>
                                        <w:right w:val="none" w:sz="0" w:space="0" w:color="auto"/>
                                      </w:divBdr>
                                      <w:divsChild>
                                        <w:div w:id="105855240">
                                          <w:marLeft w:val="0"/>
                                          <w:marRight w:val="0"/>
                                          <w:marTop w:val="0"/>
                                          <w:marBottom w:val="0"/>
                                          <w:divBdr>
                                            <w:top w:val="none" w:sz="0" w:space="0" w:color="auto"/>
                                            <w:left w:val="none" w:sz="0" w:space="0" w:color="auto"/>
                                            <w:bottom w:val="none" w:sz="0" w:space="0" w:color="auto"/>
                                            <w:right w:val="none" w:sz="0" w:space="0" w:color="auto"/>
                                          </w:divBdr>
                                          <w:divsChild>
                                            <w:div w:id="105855236">
                                              <w:marLeft w:val="0"/>
                                              <w:marRight w:val="0"/>
                                              <w:marTop w:val="0"/>
                                              <w:marBottom w:val="0"/>
                                              <w:divBdr>
                                                <w:top w:val="none" w:sz="0" w:space="0" w:color="auto"/>
                                                <w:left w:val="none" w:sz="0" w:space="0" w:color="auto"/>
                                                <w:bottom w:val="none" w:sz="0" w:space="0" w:color="auto"/>
                                                <w:right w:val="none" w:sz="0" w:space="0" w:color="auto"/>
                                              </w:divBdr>
                                              <w:divsChild>
                                                <w:div w:id="105855234">
                                                  <w:marLeft w:val="0"/>
                                                  <w:marRight w:val="0"/>
                                                  <w:marTop w:val="0"/>
                                                  <w:marBottom w:val="0"/>
                                                  <w:divBdr>
                                                    <w:top w:val="none" w:sz="0" w:space="0" w:color="auto"/>
                                                    <w:left w:val="none" w:sz="0" w:space="0" w:color="auto"/>
                                                    <w:bottom w:val="none" w:sz="0" w:space="0" w:color="auto"/>
                                                    <w:right w:val="none" w:sz="0" w:space="0" w:color="auto"/>
                                                  </w:divBdr>
                                                  <w:divsChild>
                                                    <w:div w:id="105855241">
                                                      <w:marLeft w:val="0"/>
                                                      <w:marRight w:val="0"/>
                                                      <w:marTop w:val="0"/>
                                                      <w:marBottom w:val="0"/>
                                                      <w:divBdr>
                                                        <w:top w:val="none" w:sz="0" w:space="0" w:color="auto"/>
                                                        <w:left w:val="none" w:sz="0" w:space="0" w:color="auto"/>
                                                        <w:bottom w:val="none" w:sz="0" w:space="0" w:color="auto"/>
                                                        <w:right w:val="none" w:sz="0" w:space="0" w:color="auto"/>
                                                      </w:divBdr>
                                                      <w:divsChild>
                                                        <w:div w:id="105855277">
                                                          <w:marLeft w:val="0"/>
                                                          <w:marRight w:val="0"/>
                                                          <w:marTop w:val="0"/>
                                                          <w:marBottom w:val="0"/>
                                                          <w:divBdr>
                                                            <w:top w:val="none" w:sz="0" w:space="0" w:color="auto"/>
                                                            <w:left w:val="none" w:sz="0" w:space="0" w:color="auto"/>
                                                            <w:bottom w:val="none" w:sz="0" w:space="0" w:color="auto"/>
                                                            <w:right w:val="none" w:sz="0" w:space="0" w:color="auto"/>
                                                          </w:divBdr>
                                                          <w:divsChild>
                                                            <w:div w:id="105855269">
                                                              <w:marLeft w:val="0"/>
                                                              <w:marRight w:val="0"/>
                                                              <w:marTop w:val="0"/>
                                                              <w:marBottom w:val="0"/>
                                                              <w:divBdr>
                                                                <w:top w:val="none" w:sz="0" w:space="0" w:color="auto"/>
                                                                <w:left w:val="none" w:sz="0" w:space="0" w:color="auto"/>
                                                                <w:bottom w:val="none" w:sz="0" w:space="0" w:color="auto"/>
                                                                <w:right w:val="none" w:sz="0" w:space="0" w:color="auto"/>
                                                              </w:divBdr>
                                                              <w:divsChild>
                                                                <w:div w:id="105855251">
                                                                  <w:marLeft w:val="0"/>
                                                                  <w:marRight w:val="0"/>
                                                                  <w:marTop w:val="0"/>
                                                                  <w:marBottom w:val="0"/>
                                                                  <w:divBdr>
                                                                    <w:top w:val="none" w:sz="0" w:space="0" w:color="auto"/>
                                                                    <w:left w:val="none" w:sz="0" w:space="0" w:color="auto"/>
                                                                    <w:bottom w:val="none" w:sz="0" w:space="0" w:color="auto"/>
                                                                    <w:right w:val="none" w:sz="0" w:space="0" w:color="auto"/>
                                                                  </w:divBdr>
                                                                  <w:divsChild>
                                                                    <w:div w:id="105855270">
                                                                      <w:marLeft w:val="0"/>
                                                                      <w:marRight w:val="0"/>
                                                                      <w:marTop w:val="0"/>
                                                                      <w:marBottom w:val="0"/>
                                                                      <w:divBdr>
                                                                        <w:top w:val="none" w:sz="0" w:space="0" w:color="auto"/>
                                                                        <w:left w:val="none" w:sz="0" w:space="0" w:color="auto"/>
                                                                        <w:bottom w:val="none" w:sz="0" w:space="0" w:color="auto"/>
                                                                        <w:right w:val="none" w:sz="0" w:space="0" w:color="auto"/>
                                                                      </w:divBdr>
                                                                      <w:divsChild>
                                                                        <w:div w:id="105855288">
                                                                          <w:marLeft w:val="0"/>
                                                                          <w:marRight w:val="0"/>
                                                                          <w:marTop w:val="0"/>
                                                                          <w:marBottom w:val="0"/>
                                                                          <w:divBdr>
                                                                            <w:top w:val="none" w:sz="0" w:space="0" w:color="auto"/>
                                                                            <w:left w:val="none" w:sz="0" w:space="0" w:color="auto"/>
                                                                            <w:bottom w:val="none" w:sz="0" w:space="0" w:color="auto"/>
                                                                            <w:right w:val="none" w:sz="0" w:space="0" w:color="auto"/>
                                                                          </w:divBdr>
                                                                          <w:divsChild>
                                                                            <w:div w:id="1058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55300">
      <w:marLeft w:val="0"/>
      <w:marRight w:val="0"/>
      <w:marTop w:val="100"/>
      <w:marBottom w:val="100"/>
      <w:divBdr>
        <w:top w:val="none" w:sz="0" w:space="0" w:color="auto"/>
        <w:left w:val="none" w:sz="0" w:space="0" w:color="auto"/>
        <w:bottom w:val="none" w:sz="0" w:space="0" w:color="auto"/>
        <w:right w:val="none" w:sz="0" w:space="0" w:color="auto"/>
      </w:divBdr>
      <w:divsChild>
        <w:div w:id="105855313">
          <w:marLeft w:val="0"/>
          <w:marRight w:val="0"/>
          <w:marTop w:val="0"/>
          <w:marBottom w:val="0"/>
          <w:divBdr>
            <w:top w:val="none" w:sz="0" w:space="0" w:color="auto"/>
            <w:left w:val="none" w:sz="0" w:space="0" w:color="auto"/>
            <w:bottom w:val="none" w:sz="0" w:space="0" w:color="auto"/>
            <w:right w:val="none" w:sz="0" w:space="0" w:color="auto"/>
          </w:divBdr>
          <w:divsChild>
            <w:div w:id="105855314">
              <w:marLeft w:val="0"/>
              <w:marRight w:val="0"/>
              <w:marTop w:val="0"/>
              <w:marBottom w:val="0"/>
              <w:divBdr>
                <w:top w:val="none" w:sz="0" w:space="0" w:color="auto"/>
                <w:left w:val="none" w:sz="0" w:space="0" w:color="auto"/>
                <w:bottom w:val="none" w:sz="0" w:space="0" w:color="auto"/>
                <w:right w:val="none" w:sz="0" w:space="0" w:color="auto"/>
              </w:divBdr>
              <w:divsChild>
                <w:div w:id="105855304">
                  <w:marLeft w:val="0"/>
                  <w:marRight w:val="0"/>
                  <w:marTop w:val="0"/>
                  <w:marBottom w:val="0"/>
                  <w:divBdr>
                    <w:top w:val="none" w:sz="0" w:space="0" w:color="auto"/>
                    <w:left w:val="none" w:sz="0" w:space="0" w:color="auto"/>
                    <w:bottom w:val="none" w:sz="0" w:space="0" w:color="auto"/>
                    <w:right w:val="none" w:sz="0" w:space="0" w:color="auto"/>
                  </w:divBdr>
                  <w:divsChild>
                    <w:div w:id="105855315">
                      <w:marLeft w:val="0"/>
                      <w:marRight w:val="0"/>
                      <w:marTop w:val="150"/>
                      <w:marBottom w:val="0"/>
                      <w:divBdr>
                        <w:top w:val="none" w:sz="0" w:space="0" w:color="auto"/>
                        <w:left w:val="none" w:sz="0" w:space="0" w:color="auto"/>
                        <w:bottom w:val="none" w:sz="0" w:space="0" w:color="auto"/>
                        <w:right w:val="none" w:sz="0" w:space="0" w:color="auto"/>
                      </w:divBdr>
                      <w:divsChild>
                        <w:div w:id="105855317">
                          <w:marLeft w:val="0"/>
                          <w:marRight w:val="0"/>
                          <w:marTop w:val="0"/>
                          <w:marBottom w:val="0"/>
                          <w:divBdr>
                            <w:top w:val="none" w:sz="0" w:space="0" w:color="auto"/>
                            <w:left w:val="none" w:sz="0" w:space="0" w:color="auto"/>
                            <w:bottom w:val="none" w:sz="0" w:space="0" w:color="auto"/>
                            <w:right w:val="none" w:sz="0" w:space="0" w:color="auto"/>
                          </w:divBdr>
                          <w:divsChild>
                            <w:div w:id="105855320">
                              <w:marLeft w:val="0"/>
                              <w:marRight w:val="0"/>
                              <w:marTop w:val="0"/>
                              <w:marBottom w:val="0"/>
                              <w:divBdr>
                                <w:top w:val="none" w:sz="0" w:space="0" w:color="auto"/>
                                <w:left w:val="none" w:sz="0" w:space="0" w:color="auto"/>
                                <w:bottom w:val="none" w:sz="0" w:space="0" w:color="auto"/>
                                <w:right w:val="none" w:sz="0" w:space="0" w:color="auto"/>
                              </w:divBdr>
                              <w:divsChild>
                                <w:div w:id="105855301">
                                  <w:marLeft w:val="0"/>
                                  <w:marRight w:val="0"/>
                                  <w:marTop w:val="0"/>
                                  <w:marBottom w:val="0"/>
                                  <w:divBdr>
                                    <w:top w:val="none" w:sz="0" w:space="0" w:color="auto"/>
                                    <w:left w:val="none" w:sz="0" w:space="0" w:color="auto"/>
                                    <w:bottom w:val="none" w:sz="0" w:space="0" w:color="auto"/>
                                    <w:right w:val="none" w:sz="0" w:space="0" w:color="auto"/>
                                  </w:divBdr>
                                  <w:divsChild>
                                    <w:div w:id="105855311">
                                      <w:marLeft w:val="0"/>
                                      <w:marRight w:val="0"/>
                                      <w:marTop w:val="0"/>
                                      <w:marBottom w:val="0"/>
                                      <w:divBdr>
                                        <w:top w:val="none" w:sz="0" w:space="0" w:color="auto"/>
                                        <w:left w:val="none" w:sz="0" w:space="0" w:color="auto"/>
                                        <w:bottom w:val="none" w:sz="0" w:space="0" w:color="auto"/>
                                        <w:right w:val="none" w:sz="0" w:space="0" w:color="auto"/>
                                      </w:divBdr>
                                      <w:divsChild>
                                        <w:div w:id="105855294">
                                          <w:marLeft w:val="0"/>
                                          <w:marRight w:val="0"/>
                                          <w:marTop w:val="0"/>
                                          <w:marBottom w:val="0"/>
                                          <w:divBdr>
                                            <w:top w:val="none" w:sz="0" w:space="0" w:color="auto"/>
                                            <w:left w:val="none" w:sz="0" w:space="0" w:color="auto"/>
                                            <w:bottom w:val="none" w:sz="0" w:space="0" w:color="auto"/>
                                            <w:right w:val="none" w:sz="0" w:space="0" w:color="auto"/>
                                          </w:divBdr>
                                          <w:divsChild>
                                            <w:div w:id="105855293">
                                              <w:marLeft w:val="0"/>
                                              <w:marRight w:val="0"/>
                                              <w:marTop w:val="0"/>
                                              <w:marBottom w:val="0"/>
                                              <w:divBdr>
                                                <w:top w:val="none" w:sz="0" w:space="0" w:color="auto"/>
                                                <w:left w:val="none" w:sz="0" w:space="0" w:color="auto"/>
                                                <w:bottom w:val="none" w:sz="0" w:space="0" w:color="auto"/>
                                                <w:right w:val="none" w:sz="0" w:space="0" w:color="auto"/>
                                              </w:divBdr>
                                              <w:divsChild>
                                                <w:div w:id="105855310">
                                                  <w:marLeft w:val="0"/>
                                                  <w:marRight w:val="0"/>
                                                  <w:marTop w:val="0"/>
                                                  <w:marBottom w:val="0"/>
                                                  <w:divBdr>
                                                    <w:top w:val="none" w:sz="0" w:space="0" w:color="auto"/>
                                                    <w:left w:val="none" w:sz="0" w:space="0" w:color="auto"/>
                                                    <w:bottom w:val="none" w:sz="0" w:space="0" w:color="auto"/>
                                                    <w:right w:val="none" w:sz="0" w:space="0" w:color="auto"/>
                                                  </w:divBdr>
                                                  <w:divsChild>
                                                    <w:div w:id="105855305">
                                                      <w:marLeft w:val="0"/>
                                                      <w:marRight w:val="0"/>
                                                      <w:marTop w:val="0"/>
                                                      <w:marBottom w:val="0"/>
                                                      <w:divBdr>
                                                        <w:top w:val="none" w:sz="0" w:space="0" w:color="auto"/>
                                                        <w:left w:val="none" w:sz="0" w:space="0" w:color="auto"/>
                                                        <w:bottom w:val="none" w:sz="0" w:space="0" w:color="auto"/>
                                                        <w:right w:val="none" w:sz="0" w:space="0" w:color="auto"/>
                                                      </w:divBdr>
                                                      <w:divsChild>
                                                        <w:div w:id="105855299">
                                                          <w:marLeft w:val="0"/>
                                                          <w:marRight w:val="0"/>
                                                          <w:marTop w:val="0"/>
                                                          <w:marBottom w:val="0"/>
                                                          <w:divBdr>
                                                            <w:top w:val="none" w:sz="0" w:space="0" w:color="auto"/>
                                                            <w:left w:val="none" w:sz="0" w:space="0" w:color="auto"/>
                                                            <w:bottom w:val="none" w:sz="0" w:space="0" w:color="auto"/>
                                                            <w:right w:val="none" w:sz="0" w:space="0" w:color="auto"/>
                                                          </w:divBdr>
                                                          <w:divsChild>
                                                            <w:div w:id="105855321">
                                                              <w:marLeft w:val="0"/>
                                                              <w:marRight w:val="0"/>
                                                              <w:marTop w:val="0"/>
                                                              <w:marBottom w:val="0"/>
                                                              <w:divBdr>
                                                                <w:top w:val="none" w:sz="0" w:space="0" w:color="auto"/>
                                                                <w:left w:val="none" w:sz="0" w:space="0" w:color="auto"/>
                                                                <w:bottom w:val="none" w:sz="0" w:space="0" w:color="auto"/>
                                                                <w:right w:val="none" w:sz="0" w:space="0" w:color="auto"/>
                                                              </w:divBdr>
                                                              <w:divsChild>
                                                                <w:div w:id="105855330">
                                                                  <w:marLeft w:val="0"/>
                                                                  <w:marRight w:val="0"/>
                                                                  <w:marTop w:val="0"/>
                                                                  <w:marBottom w:val="0"/>
                                                                  <w:divBdr>
                                                                    <w:top w:val="none" w:sz="0" w:space="0" w:color="auto"/>
                                                                    <w:left w:val="none" w:sz="0" w:space="0" w:color="auto"/>
                                                                    <w:bottom w:val="none" w:sz="0" w:space="0" w:color="auto"/>
                                                                    <w:right w:val="none" w:sz="0" w:space="0" w:color="auto"/>
                                                                  </w:divBdr>
                                                                  <w:divsChild>
                                                                    <w:div w:id="105855291">
                                                                      <w:marLeft w:val="0"/>
                                                                      <w:marRight w:val="0"/>
                                                                      <w:marTop w:val="0"/>
                                                                      <w:marBottom w:val="0"/>
                                                                      <w:divBdr>
                                                                        <w:top w:val="none" w:sz="0" w:space="0" w:color="auto"/>
                                                                        <w:left w:val="none" w:sz="0" w:space="0" w:color="auto"/>
                                                                        <w:bottom w:val="none" w:sz="0" w:space="0" w:color="auto"/>
                                                                        <w:right w:val="none" w:sz="0" w:space="0" w:color="auto"/>
                                                                      </w:divBdr>
                                                                      <w:divsChild>
                                                                        <w:div w:id="105855327">
                                                                          <w:marLeft w:val="0"/>
                                                                          <w:marRight w:val="0"/>
                                                                          <w:marTop w:val="0"/>
                                                                          <w:marBottom w:val="0"/>
                                                                          <w:divBdr>
                                                                            <w:top w:val="none" w:sz="0" w:space="0" w:color="auto"/>
                                                                            <w:left w:val="none" w:sz="0" w:space="0" w:color="auto"/>
                                                                            <w:bottom w:val="none" w:sz="0" w:space="0" w:color="auto"/>
                                                                            <w:right w:val="none" w:sz="0" w:space="0" w:color="auto"/>
                                                                          </w:divBdr>
                                                                          <w:divsChild>
                                                                            <w:div w:id="1058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55322">
      <w:marLeft w:val="0"/>
      <w:marRight w:val="0"/>
      <w:marTop w:val="100"/>
      <w:marBottom w:val="100"/>
      <w:divBdr>
        <w:top w:val="none" w:sz="0" w:space="0" w:color="auto"/>
        <w:left w:val="none" w:sz="0" w:space="0" w:color="auto"/>
        <w:bottom w:val="none" w:sz="0" w:space="0" w:color="auto"/>
        <w:right w:val="none" w:sz="0" w:space="0" w:color="auto"/>
      </w:divBdr>
      <w:divsChild>
        <w:div w:id="105855312">
          <w:marLeft w:val="0"/>
          <w:marRight w:val="0"/>
          <w:marTop w:val="0"/>
          <w:marBottom w:val="0"/>
          <w:divBdr>
            <w:top w:val="none" w:sz="0" w:space="0" w:color="auto"/>
            <w:left w:val="none" w:sz="0" w:space="0" w:color="auto"/>
            <w:bottom w:val="none" w:sz="0" w:space="0" w:color="auto"/>
            <w:right w:val="none" w:sz="0" w:space="0" w:color="auto"/>
          </w:divBdr>
          <w:divsChild>
            <w:div w:id="105855297">
              <w:marLeft w:val="0"/>
              <w:marRight w:val="0"/>
              <w:marTop w:val="0"/>
              <w:marBottom w:val="0"/>
              <w:divBdr>
                <w:top w:val="none" w:sz="0" w:space="0" w:color="auto"/>
                <w:left w:val="none" w:sz="0" w:space="0" w:color="auto"/>
                <w:bottom w:val="none" w:sz="0" w:space="0" w:color="auto"/>
                <w:right w:val="none" w:sz="0" w:space="0" w:color="auto"/>
              </w:divBdr>
              <w:divsChild>
                <w:div w:id="105855316">
                  <w:marLeft w:val="0"/>
                  <w:marRight w:val="0"/>
                  <w:marTop w:val="0"/>
                  <w:marBottom w:val="0"/>
                  <w:divBdr>
                    <w:top w:val="none" w:sz="0" w:space="0" w:color="auto"/>
                    <w:left w:val="none" w:sz="0" w:space="0" w:color="auto"/>
                    <w:bottom w:val="none" w:sz="0" w:space="0" w:color="auto"/>
                    <w:right w:val="none" w:sz="0" w:space="0" w:color="auto"/>
                  </w:divBdr>
                  <w:divsChild>
                    <w:div w:id="105855307">
                      <w:marLeft w:val="0"/>
                      <w:marRight w:val="0"/>
                      <w:marTop w:val="150"/>
                      <w:marBottom w:val="0"/>
                      <w:divBdr>
                        <w:top w:val="none" w:sz="0" w:space="0" w:color="auto"/>
                        <w:left w:val="none" w:sz="0" w:space="0" w:color="auto"/>
                        <w:bottom w:val="none" w:sz="0" w:space="0" w:color="auto"/>
                        <w:right w:val="none" w:sz="0" w:space="0" w:color="auto"/>
                      </w:divBdr>
                      <w:divsChild>
                        <w:div w:id="105855323">
                          <w:marLeft w:val="0"/>
                          <w:marRight w:val="0"/>
                          <w:marTop w:val="0"/>
                          <w:marBottom w:val="0"/>
                          <w:divBdr>
                            <w:top w:val="none" w:sz="0" w:space="0" w:color="auto"/>
                            <w:left w:val="none" w:sz="0" w:space="0" w:color="auto"/>
                            <w:bottom w:val="none" w:sz="0" w:space="0" w:color="auto"/>
                            <w:right w:val="none" w:sz="0" w:space="0" w:color="auto"/>
                          </w:divBdr>
                          <w:divsChild>
                            <w:div w:id="105855325">
                              <w:marLeft w:val="0"/>
                              <w:marRight w:val="0"/>
                              <w:marTop w:val="0"/>
                              <w:marBottom w:val="0"/>
                              <w:divBdr>
                                <w:top w:val="none" w:sz="0" w:space="0" w:color="auto"/>
                                <w:left w:val="none" w:sz="0" w:space="0" w:color="auto"/>
                                <w:bottom w:val="none" w:sz="0" w:space="0" w:color="auto"/>
                                <w:right w:val="none" w:sz="0" w:space="0" w:color="auto"/>
                              </w:divBdr>
                              <w:divsChild>
                                <w:div w:id="105855292">
                                  <w:marLeft w:val="0"/>
                                  <w:marRight w:val="0"/>
                                  <w:marTop w:val="0"/>
                                  <w:marBottom w:val="0"/>
                                  <w:divBdr>
                                    <w:top w:val="none" w:sz="0" w:space="0" w:color="auto"/>
                                    <w:left w:val="none" w:sz="0" w:space="0" w:color="auto"/>
                                    <w:bottom w:val="none" w:sz="0" w:space="0" w:color="auto"/>
                                    <w:right w:val="none" w:sz="0" w:space="0" w:color="auto"/>
                                  </w:divBdr>
                                  <w:divsChild>
                                    <w:div w:id="105855306">
                                      <w:marLeft w:val="0"/>
                                      <w:marRight w:val="0"/>
                                      <w:marTop w:val="0"/>
                                      <w:marBottom w:val="0"/>
                                      <w:divBdr>
                                        <w:top w:val="none" w:sz="0" w:space="0" w:color="auto"/>
                                        <w:left w:val="none" w:sz="0" w:space="0" w:color="auto"/>
                                        <w:bottom w:val="none" w:sz="0" w:space="0" w:color="auto"/>
                                        <w:right w:val="none" w:sz="0" w:space="0" w:color="auto"/>
                                      </w:divBdr>
                                      <w:divsChild>
                                        <w:div w:id="105855309">
                                          <w:marLeft w:val="0"/>
                                          <w:marRight w:val="0"/>
                                          <w:marTop w:val="0"/>
                                          <w:marBottom w:val="0"/>
                                          <w:divBdr>
                                            <w:top w:val="none" w:sz="0" w:space="0" w:color="auto"/>
                                            <w:left w:val="none" w:sz="0" w:space="0" w:color="auto"/>
                                            <w:bottom w:val="none" w:sz="0" w:space="0" w:color="auto"/>
                                            <w:right w:val="none" w:sz="0" w:space="0" w:color="auto"/>
                                          </w:divBdr>
                                          <w:divsChild>
                                            <w:div w:id="105855328">
                                              <w:marLeft w:val="0"/>
                                              <w:marRight w:val="0"/>
                                              <w:marTop w:val="0"/>
                                              <w:marBottom w:val="0"/>
                                              <w:divBdr>
                                                <w:top w:val="none" w:sz="0" w:space="0" w:color="auto"/>
                                                <w:left w:val="none" w:sz="0" w:space="0" w:color="auto"/>
                                                <w:bottom w:val="none" w:sz="0" w:space="0" w:color="auto"/>
                                                <w:right w:val="none" w:sz="0" w:space="0" w:color="auto"/>
                                              </w:divBdr>
                                              <w:divsChild>
                                                <w:div w:id="105855319">
                                                  <w:marLeft w:val="0"/>
                                                  <w:marRight w:val="0"/>
                                                  <w:marTop w:val="0"/>
                                                  <w:marBottom w:val="0"/>
                                                  <w:divBdr>
                                                    <w:top w:val="none" w:sz="0" w:space="0" w:color="auto"/>
                                                    <w:left w:val="none" w:sz="0" w:space="0" w:color="auto"/>
                                                    <w:bottom w:val="none" w:sz="0" w:space="0" w:color="auto"/>
                                                    <w:right w:val="none" w:sz="0" w:space="0" w:color="auto"/>
                                                  </w:divBdr>
                                                  <w:divsChild>
                                                    <w:div w:id="105855308">
                                                      <w:marLeft w:val="0"/>
                                                      <w:marRight w:val="0"/>
                                                      <w:marTop w:val="0"/>
                                                      <w:marBottom w:val="0"/>
                                                      <w:divBdr>
                                                        <w:top w:val="none" w:sz="0" w:space="0" w:color="auto"/>
                                                        <w:left w:val="none" w:sz="0" w:space="0" w:color="auto"/>
                                                        <w:bottom w:val="none" w:sz="0" w:space="0" w:color="auto"/>
                                                        <w:right w:val="none" w:sz="0" w:space="0" w:color="auto"/>
                                                      </w:divBdr>
                                                      <w:divsChild>
                                                        <w:div w:id="105855296">
                                                          <w:marLeft w:val="0"/>
                                                          <w:marRight w:val="0"/>
                                                          <w:marTop w:val="0"/>
                                                          <w:marBottom w:val="0"/>
                                                          <w:divBdr>
                                                            <w:top w:val="none" w:sz="0" w:space="0" w:color="auto"/>
                                                            <w:left w:val="none" w:sz="0" w:space="0" w:color="auto"/>
                                                            <w:bottom w:val="none" w:sz="0" w:space="0" w:color="auto"/>
                                                            <w:right w:val="none" w:sz="0" w:space="0" w:color="auto"/>
                                                          </w:divBdr>
                                                          <w:divsChild>
                                                            <w:div w:id="105855298">
                                                              <w:marLeft w:val="0"/>
                                                              <w:marRight w:val="0"/>
                                                              <w:marTop w:val="0"/>
                                                              <w:marBottom w:val="0"/>
                                                              <w:divBdr>
                                                                <w:top w:val="none" w:sz="0" w:space="0" w:color="auto"/>
                                                                <w:left w:val="none" w:sz="0" w:space="0" w:color="auto"/>
                                                                <w:bottom w:val="none" w:sz="0" w:space="0" w:color="auto"/>
                                                                <w:right w:val="none" w:sz="0" w:space="0" w:color="auto"/>
                                                              </w:divBdr>
                                                              <w:divsChild>
                                                                <w:div w:id="105855318">
                                                                  <w:marLeft w:val="0"/>
                                                                  <w:marRight w:val="0"/>
                                                                  <w:marTop w:val="0"/>
                                                                  <w:marBottom w:val="0"/>
                                                                  <w:divBdr>
                                                                    <w:top w:val="none" w:sz="0" w:space="0" w:color="auto"/>
                                                                    <w:left w:val="none" w:sz="0" w:space="0" w:color="auto"/>
                                                                    <w:bottom w:val="none" w:sz="0" w:space="0" w:color="auto"/>
                                                                    <w:right w:val="none" w:sz="0" w:space="0" w:color="auto"/>
                                                                  </w:divBdr>
                                                                  <w:divsChild>
                                                                    <w:div w:id="105855303">
                                                                      <w:marLeft w:val="0"/>
                                                                      <w:marRight w:val="0"/>
                                                                      <w:marTop w:val="0"/>
                                                                      <w:marBottom w:val="0"/>
                                                                      <w:divBdr>
                                                                        <w:top w:val="none" w:sz="0" w:space="0" w:color="auto"/>
                                                                        <w:left w:val="none" w:sz="0" w:space="0" w:color="auto"/>
                                                                        <w:bottom w:val="none" w:sz="0" w:space="0" w:color="auto"/>
                                                                        <w:right w:val="none" w:sz="0" w:space="0" w:color="auto"/>
                                                                      </w:divBdr>
                                                                      <w:divsChild>
                                                                        <w:div w:id="105855324">
                                                                          <w:marLeft w:val="0"/>
                                                                          <w:marRight w:val="0"/>
                                                                          <w:marTop w:val="0"/>
                                                                          <w:marBottom w:val="0"/>
                                                                          <w:divBdr>
                                                                            <w:top w:val="none" w:sz="0" w:space="0" w:color="auto"/>
                                                                            <w:left w:val="none" w:sz="0" w:space="0" w:color="auto"/>
                                                                            <w:bottom w:val="none" w:sz="0" w:space="0" w:color="auto"/>
                                                                            <w:right w:val="none" w:sz="0" w:space="0" w:color="auto"/>
                                                                          </w:divBdr>
                                                                          <w:divsChild>
                                                                            <w:div w:id="10585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55329">
      <w:marLeft w:val="0"/>
      <w:marRight w:val="0"/>
      <w:marTop w:val="0"/>
      <w:marBottom w:val="0"/>
      <w:divBdr>
        <w:top w:val="none" w:sz="0" w:space="0" w:color="auto"/>
        <w:left w:val="none" w:sz="0" w:space="0" w:color="auto"/>
        <w:bottom w:val="none" w:sz="0" w:space="0" w:color="auto"/>
        <w:right w:val="none" w:sz="0" w:space="0" w:color="auto"/>
      </w:divBdr>
      <w:divsChild>
        <w:div w:id="105855295">
          <w:marLeft w:val="0"/>
          <w:marRight w:val="0"/>
          <w:marTop w:val="0"/>
          <w:marBottom w:val="0"/>
          <w:divBdr>
            <w:top w:val="none" w:sz="0" w:space="0" w:color="auto"/>
            <w:left w:val="none" w:sz="0" w:space="0" w:color="auto"/>
            <w:bottom w:val="none" w:sz="0" w:space="0" w:color="auto"/>
            <w:right w:val="none" w:sz="0" w:space="0" w:color="auto"/>
          </w:divBdr>
        </w:div>
      </w:divsChild>
    </w:div>
    <w:div w:id="495583351">
      <w:bodyDiv w:val="1"/>
      <w:marLeft w:val="0"/>
      <w:marRight w:val="0"/>
      <w:marTop w:val="0"/>
      <w:marBottom w:val="0"/>
      <w:divBdr>
        <w:top w:val="none" w:sz="0" w:space="0" w:color="auto"/>
        <w:left w:val="none" w:sz="0" w:space="0" w:color="auto"/>
        <w:bottom w:val="none" w:sz="0" w:space="0" w:color="auto"/>
        <w:right w:val="none" w:sz="0" w:space="0" w:color="auto"/>
      </w:divBdr>
    </w:div>
    <w:div w:id="534077586">
      <w:bodyDiv w:val="1"/>
      <w:marLeft w:val="0"/>
      <w:marRight w:val="0"/>
      <w:marTop w:val="0"/>
      <w:marBottom w:val="0"/>
      <w:divBdr>
        <w:top w:val="none" w:sz="0" w:space="0" w:color="auto"/>
        <w:left w:val="none" w:sz="0" w:space="0" w:color="auto"/>
        <w:bottom w:val="none" w:sz="0" w:space="0" w:color="auto"/>
        <w:right w:val="none" w:sz="0" w:space="0" w:color="auto"/>
      </w:divBdr>
    </w:div>
    <w:div w:id="570891683">
      <w:bodyDiv w:val="1"/>
      <w:marLeft w:val="0"/>
      <w:marRight w:val="0"/>
      <w:marTop w:val="0"/>
      <w:marBottom w:val="0"/>
      <w:divBdr>
        <w:top w:val="none" w:sz="0" w:space="0" w:color="auto"/>
        <w:left w:val="none" w:sz="0" w:space="0" w:color="auto"/>
        <w:bottom w:val="none" w:sz="0" w:space="0" w:color="auto"/>
        <w:right w:val="none" w:sz="0" w:space="0" w:color="auto"/>
      </w:divBdr>
    </w:div>
    <w:div w:id="727218630">
      <w:bodyDiv w:val="1"/>
      <w:marLeft w:val="0"/>
      <w:marRight w:val="0"/>
      <w:marTop w:val="0"/>
      <w:marBottom w:val="0"/>
      <w:divBdr>
        <w:top w:val="none" w:sz="0" w:space="0" w:color="auto"/>
        <w:left w:val="none" w:sz="0" w:space="0" w:color="auto"/>
        <w:bottom w:val="none" w:sz="0" w:space="0" w:color="auto"/>
        <w:right w:val="none" w:sz="0" w:space="0" w:color="auto"/>
      </w:divBdr>
    </w:div>
    <w:div w:id="822501358">
      <w:bodyDiv w:val="1"/>
      <w:marLeft w:val="0"/>
      <w:marRight w:val="0"/>
      <w:marTop w:val="0"/>
      <w:marBottom w:val="0"/>
      <w:divBdr>
        <w:top w:val="none" w:sz="0" w:space="0" w:color="auto"/>
        <w:left w:val="none" w:sz="0" w:space="0" w:color="auto"/>
        <w:bottom w:val="none" w:sz="0" w:space="0" w:color="auto"/>
        <w:right w:val="none" w:sz="0" w:space="0" w:color="auto"/>
      </w:divBdr>
    </w:div>
    <w:div w:id="1270503370">
      <w:bodyDiv w:val="1"/>
      <w:marLeft w:val="0"/>
      <w:marRight w:val="0"/>
      <w:marTop w:val="0"/>
      <w:marBottom w:val="0"/>
      <w:divBdr>
        <w:top w:val="none" w:sz="0" w:space="0" w:color="auto"/>
        <w:left w:val="none" w:sz="0" w:space="0" w:color="auto"/>
        <w:bottom w:val="none" w:sz="0" w:space="0" w:color="auto"/>
        <w:right w:val="none" w:sz="0" w:space="0" w:color="auto"/>
      </w:divBdr>
    </w:div>
    <w:div w:id="1454982411">
      <w:bodyDiv w:val="1"/>
      <w:marLeft w:val="0"/>
      <w:marRight w:val="0"/>
      <w:marTop w:val="0"/>
      <w:marBottom w:val="0"/>
      <w:divBdr>
        <w:top w:val="none" w:sz="0" w:space="0" w:color="auto"/>
        <w:left w:val="none" w:sz="0" w:space="0" w:color="auto"/>
        <w:bottom w:val="none" w:sz="0" w:space="0" w:color="auto"/>
        <w:right w:val="none" w:sz="0" w:space="0" w:color="auto"/>
      </w:divBdr>
    </w:div>
    <w:div w:id="1531993326">
      <w:bodyDiv w:val="1"/>
      <w:marLeft w:val="0"/>
      <w:marRight w:val="0"/>
      <w:marTop w:val="0"/>
      <w:marBottom w:val="0"/>
      <w:divBdr>
        <w:top w:val="none" w:sz="0" w:space="0" w:color="auto"/>
        <w:left w:val="none" w:sz="0" w:space="0" w:color="auto"/>
        <w:bottom w:val="none" w:sz="0" w:space="0" w:color="auto"/>
        <w:right w:val="none" w:sz="0" w:space="0" w:color="auto"/>
      </w:divBdr>
      <w:divsChild>
        <w:div w:id="582180019">
          <w:marLeft w:val="0"/>
          <w:marRight w:val="0"/>
          <w:marTop w:val="0"/>
          <w:marBottom w:val="0"/>
          <w:divBdr>
            <w:top w:val="none" w:sz="0" w:space="0" w:color="auto"/>
            <w:left w:val="none" w:sz="0" w:space="0" w:color="auto"/>
            <w:bottom w:val="none" w:sz="0" w:space="0" w:color="auto"/>
            <w:right w:val="none" w:sz="0" w:space="0" w:color="auto"/>
          </w:divBdr>
          <w:divsChild>
            <w:div w:id="524295791">
              <w:marLeft w:val="0"/>
              <w:marRight w:val="0"/>
              <w:marTop w:val="0"/>
              <w:marBottom w:val="0"/>
              <w:divBdr>
                <w:top w:val="none" w:sz="0" w:space="0" w:color="auto"/>
                <w:left w:val="none" w:sz="0" w:space="0" w:color="auto"/>
                <w:bottom w:val="none" w:sz="0" w:space="0" w:color="auto"/>
                <w:right w:val="none" w:sz="0" w:space="0" w:color="auto"/>
              </w:divBdr>
              <w:divsChild>
                <w:div w:id="791751293">
                  <w:marLeft w:val="0"/>
                  <w:marRight w:val="0"/>
                  <w:marTop w:val="0"/>
                  <w:marBottom w:val="0"/>
                  <w:divBdr>
                    <w:top w:val="none" w:sz="0" w:space="0" w:color="auto"/>
                    <w:left w:val="none" w:sz="0" w:space="0" w:color="auto"/>
                    <w:bottom w:val="none" w:sz="0" w:space="0" w:color="auto"/>
                    <w:right w:val="none" w:sz="0" w:space="0" w:color="auto"/>
                  </w:divBdr>
                  <w:divsChild>
                    <w:div w:id="135147321">
                      <w:marLeft w:val="0"/>
                      <w:marRight w:val="0"/>
                      <w:marTop w:val="0"/>
                      <w:marBottom w:val="0"/>
                      <w:divBdr>
                        <w:top w:val="none" w:sz="0" w:space="0" w:color="auto"/>
                        <w:left w:val="none" w:sz="0" w:space="0" w:color="auto"/>
                        <w:bottom w:val="none" w:sz="0" w:space="0" w:color="auto"/>
                        <w:right w:val="none" w:sz="0" w:space="0" w:color="auto"/>
                      </w:divBdr>
                      <w:divsChild>
                        <w:div w:id="1945645043">
                          <w:marLeft w:val="0"/>
                          <w:marRight w:val="0"/>
                          <w:marTop w:val="0"/>
                          <w:marBottom w:val="0"/>
                          <w:divBdr>
                            <w:top w:val="none" w:sz="0" w:space="0" w:color="auto"/>
                            <w:left w:val="none" w:sz="0" w:space="0" w:color="auto"/>
                            <w:bottom w:val="none" w:sz="0" w:space="0" w:color="auto"/>
                            <w:right w:val="none" w:sz="0" w:space="0" w:color="auto"/>
                          </w:divBdr>
                          <w:divsChild>
                            <w:div w:id="1949386566">
                              <w:marLeft w:val="0"/>
                              <w:marRight w:val="0"/>
                              <w:marTop w:val="0"/>
                              <w:marBottom w:val="0"/>
                              <w:divBdr>
                                <w:top w:val="none" w:sz="0" w:space="0" w:color="auto"/>
                                <w:left w:val="none" w:sz="0" w:space="0" w:color="auto"/>
                                <w:bottom w:val="none" w:sz="0" w:space="0" w:color="auto"/>
                                <w:right w:val="none" w:sz="0" w:space="0" w:color="auto"/>
                              </w:divBdr>
                              <w:divsChild>
                                <w:div w:id="849217046">
                                  <w:marLeft w:val="0"/>
                                  <w:marRight w:val="0"/>
                                  <w:marTop w:val="0"/>
                                  <w:marBottom w:val="0"/>
                                  <w:divBdr>
                                    <w:top w:val="none" w:sz="0" w:space="0" w:color="auto"/>
                                    <w:left w:val="none" w:sz="0" w:space="0" w:color="auto"/>
                                    <w:bottom w:val="none" w:sz="0" w:space="0" w:color="auto"/>
                                    <w:right w:val="none" w:sz="0" w:space="0" w:color="auto"/>
                                  </w:divBdr>
                                  <w:divsChild>
                                    <w:div w:id="66465243">
                                      <w:marLeft w:val="0"/>
                                      <w:marRight w:val="0"/>
                                      <w:marTop w:val="0"/>
                                      <w:marBottom w:val="0"/>
                                      <w:divBdr>
                                        <w:top w:val="none" w:sz="0" w:space="0" w:color="auto"/>
                                        <w:left w:val="none" w:sz="0" w:space="0" w:color="auto"/>
                                        <w:bottom w:val="none" w:sz="0" w:space="0" w:color="auto"/>
                                        <w:right w:val="none" w:sz="0" w:space="0" w:color="auto"/>
                                      </w:divBdr>
                                      <w:divsChild>
                                        <w:div w:id="1531189623">
                                          <w:marLeft w:val="75"/>
                                          <w:marRight w:val="75"/>
                                          <w:marTop w:val="0"/>
                                          <w:marBottom w:val="0"/>
                                          <w:divBdr>
                                            <w:top w:val="none" w:sz="0" w:space="0" w:color="auto"/>
                                            <w:left w:val="none" w:sz="0" w:space="0" w:color="auto"/>
                                            <w:bottom w:val="none" w:sz="0" w:space="0" w:color="auto"/>
                                            <w:right w:val="none" w:sz="0" w:space="0" w:color="auto"/>
                                          </w:divBdr>
                                          <w:divsChild>
                                            <w:div w:id="473526449">
                                              <w:marLeft w:val="0"/>
                                              <w:marRight w:val="0"/>
                                              <w:marTop w:val="60"/>
                                              <w:marBottom w:val="0"/>
                                              <w:divBdr>
                                                <w:top w:val="none" w:sz="0" w:space="0" w:color="auto"/>
                                                <w:left w:val="none" w:sz="0" w:space="0" w:color="auto"/>
                                                <w:bottom w:val="none" w:sz="0" w:space="0" w:color="auto"/>
                                                <w:right w:val="none" w:sz="0" w:space="0" w:color="auto"/>
                                              </w:divBdr>
                                              <w:divsChild>
                                                <w:div w:id="1765959611">
                                                  <w:marLeft w:val="0"/>
                                                  <w:marRight w:val="0"/>
                                                  <w:marTop w:val="0"/>
                                                  <w:marBottom w:val="0"/>
                                                  <w:divBdr>
                                                    <w:top w:val="none" w:sz="0" w:space="0" w:color="auto"/>
                                                    <w:left w:val="none" w:sz="0" w:space="0" w:color="auto"/>
                                                    <w:bottom w:val="none" w:sz="0" w:space="0" w:color="auto"/>
                                                    <w:right w:val="none" w:sz="0" w:space="0" w:color="auto"/>
                                                  </w:divBdr>
                                                  <w:divsChild>
                                                    <w:div w:id="830292048">
                                                      <w:marLeft w:val="195"/>
                                                      <w:marRight w:val="195"/>
                                                      <w:marTop w:val="0"/>
                                                      <w:marBottom w:val="0"/>
                                                      <w:divBdr>
                                                        <w:top w:val="none" w:sz="0" w:space="0" w:color="auto"/>
                                                        <w:left w:val="none" w:sz="0" w:space="0" w:color="auto"/>
                                                        <w:bottom w:val="none" w:sz="0" w:space="0" w:color="auto"/>
                                                        <w:right w:val="none" w:sz="0" w:space="0" w:color="auto"/>
                                                      </w:divBdr>
                                                      <w:divsChild>
                                                        <w:div w:id="2090997833">
                                                          <w:marLeft w:val="0"/>
                                                          <w:marRight w:val="0"/>
                                                          <w:marTop w:val="0"/>
                                                          <w:marBottom w:val="0"/>
                                                          <w:divBdr>
                                                            <w:top w:val="none" w:sz="0" w:space="0" w:color="auto"/>
                                                            <w:left w:val="none" w:sz="0" w:space="0" w:color="auto"/>
                                                            <w:bottom w:val="none" w:sz="0" w:space="0" w:color="auto"/>
                                                            <w:right w:val="none" w:sz="0" w:space="0" w:color="auto"/>
                                                          </w:divBdr>
                                                          <w:divsChild>
                                                            <w:div w:id="1274358653">
                                                              <w:marLeft w:val="0"/>
                                                              <w:marRight w:val="0"/>
                                                              <w:marTop w:val="0"/>
                                                              <w:marBottom w:val="0"/>
                                                              <w:divBdr>
                                                                <w:top w:val="none" w:sz="0" w:space="0" w:color="auto"/>
                                                                <w:left w:val="none" w:sz="0" w:space="0" w:color="auto"/>
                                                                <w:bottom w:val="none" w:sz="0" w:space="0" w:color="auto"/>
                                                                <w:right w:val="none" w:sz="0" w:space="0" w:color="auto"/>
                                                              </w:divBdr>
                                                              <w:divsChild>
                                                                <w:div w:id="1254777344">
                                                                  <w:marLeft w:val="0"/>
                                                                  <w:marRight w:val="0"/>
                                                                  <w:marTop w:val="0"/>
                                                                  <w:marBottom w:val="0"/>
                                                                  <w:divBdr>
                                                                    <w:top w:val="none" w:sz="0" w:space="0" w:color="auto"/>
                                                                    <w:left w:val="none" w:sz="0" w:space="0" w:color="auto"/>
                                                                    <w:bottom w:val="none" w:sz="0" w:space="0" w:color="auto"/>
                                                                    <w:right w:val="none" w:sz="0" w:space="0" w:color="auto"/>
                                                                  </w:divBdr>
                                                                  <w:divsChild>
                                                                    <w:div w:id="822549658">
                                                                      <w:marLeft w:val="0"/>
                                                                      <w:marRight w:val="0"/>
                                                                      <w:marTop w:val="0"/>
                                                                      <w:marBottom w:val="0"/>
                                                                      <w:divBdr>
                                                                        <w:top w:val="none" w:sz="0" w:space="0" w:color="auto"/>
                                                                        <w:left w:val="none" w:sz="0" w:space="0" w:color="auto"/>
                                                                        <w:bottom w:val="none" w:sz="0" w:space="0" w:color="auto"/>
                                                                        <w:right w:val="none" w:sz="0" w:space="0" w:color="auto"/>
                                                                      </w:divBdr>
                                                                      <w:divsChild>
                                                                        <w:div w:id="1485972017">
                                                                          <w:marLeft w:val="0"/>
                                                                          <w:marRight w:val="0"/>
                                                                          <w:marTop w:val="0"/>
                                                                          <w:marBottom w:val="0"/>
                                                                          <w:divBdr>
                                                                            <w:top w:val="none" w:sz="0" w:space="0" w:color="auto"/>
                                                                            <w:left w:val="none" w:sz="0" w:space="0" w:color="auto"/>
                                                                            <w:bottom w:val="none" w:sz="0" w:space="0" w:color="auto"/>
                                                                            <w:right w:val="none" w:sz="0" w:space="0" w:color="auto"/>
                                                                          </w:divBdr>
                                                                          <w:divsChild>
                                                                            <w:div w:id="1319773325">
                                                                              <w:marLeft w:val="0"/>
                                                                              <w:marRight w:val="0"/>
                                                                              <w:marTop w:val="0"/>
                                                                              <w:marBottom w:val="0"/>
                                                                              <w:divBdr>
                                                                                <w:top w:val="none" w:sz="0" w:space="0" w:color="auto"/>
                                                                                <w:left w:val="none" w:sz="0" w:space="0" w:color="auto"/>
                                                                                <w:bottom w:val="none" w:sz="0" w:space="0" w:color="auto"/>
                                                                                <w:right w:val="none" w:sz="0" w:space="0" w:color="auto"/>
                                                                              </w:divBdr>
                                                                              <w:divsChild>
                                                                                <w:div w:id="55478352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890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2837110">
      <w:bodyDiv w:val="1"/>
      <w:marLeft w:val="0"/>
      <w:marRight w:val="0"/>
      <w:marTop w:val="0"/>
      <w:marBottom w:val="0"/>
      <w:divBdr>
        <w:top w:val="none" w:sz="0" w:space="0" w:color="auto"/>
        <w:left w:val="none" w:sz="0" w:space="0" w:color="auto"/>
        <w:bottom w:val="none" w:sz="0" w:space="0" w:color="auto"/>
        <w:right w:val="none" w:sz="0" w:space="0" w:color="auto"/>
      </w:divBdr>
    </w:div>
    <w:div w:id="1669747168">
      <w:bodyDiv w:val="1"/>
      <w:marLeft w:val="0"/>
      <w:marRight w:val="0"/>
      <w:marTop w:val="0"/>
      <w:marBottom w:val="0"/>
      <w:divBdr>
        <w:top w:val="none" w:sz="0" w:space="0" w:color="auto"/>
        <w:left w:val="none" w:sz="0" w:space="0" w:color="auto"/>
        <w:bottom w:val="none" w:sz="0" w:space="0" w:color="auto"/>
        <w:right w:val="none" w:sz="0" w:space="0" w:color="auto"/>
      </w:divBdr>
    </w:div>
    <w:div w:id="1874079150">
      <w:bodyDiv w:val="1"/>
      <w:marLeft w:val="0"/>
      <w:marRight w:val="0"/>
      <w:marTop w:val="0"/>
      <w:marBottom w:val="0"/>
      <w:divBdr>
        <w:top w:val="none" w:sz="0" w:space="0" w:color="auto"/>
        <w:left w:val="none" w:sz="0" w:space="0" w:color="auto"/>
        <w:bottom w:val="none" w:sz="0" w:space="0" w:color="auto"/>
        <w:right w:val="none" w:sz="0" w:space="0" w:color="auto"/>
      </w:divBdr>
    </w:div>
    <w:div w:id="1878006380">
      <w:bodyDiv w:val="1"/>
      <w:marLeft w:val="0"/>
      <w:marRight w:val="0"/>
      <w:marTop w:val="0"/>
      <w:marBottom w:val="0"/>
      <w:divBdr>
        <w:top w:val="none" w:sz="0" w:space="0" w:color="auto"/>
        <w:left w:val="none" w:sz="0" w:space="0" w:color="auto"/>
        <w:bottom w:val="none" w:sz="0" w:space="0" w:color="auto"/>
        <w:right w:val="none" w:sz="0" w:space="0" w:color="auto"/>
      </w:divBdr>
    </w:div>
    <w:div w:id="2086101388">
      <w:bodyDiv w:val="1"/>
      <w:marLeft w:val="0"/>
      <w:marRight w:val="0"/>
      <w:marTop w:val="0"/>
      <w:marBottom w:val="0"/>
      <w:divBdr>
        <w:top w:val="none" w:sz="0" w:space="0" w:color="auto"/>
        <w:left w:val="none" w:sz="0" w:space="0" w:color="auto"/>
        <w:bottom w:val="none" w:sz="0" w:space="0" w:color="auto"/>
        <w:right w:val="none" w:sz="0" w:space="0" w:color="auto"/>
      </w:divBdr>
    </w:div>
    <w:div w:id="213274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nzongzu@damon-group.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damon-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565D6-5AB3-41C3-890F-D5D41781C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TotalTime>
  <Pages>8</Pages>
  <Words>518</Words>
  <Characters>2959</Characters>
  <Application>Microsoft Office Word</Application>
  <DocSecurity>0</DocSecurity>
  <Lines>24</Lines>
  <Paragraphs>6</Paragraphs>
  <ScaleCrop>false</ScaleCrop>
  <Company>微软中国</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用户</dc:creator>
  <cp:lastModifiedBy>个人用户</cp:lastModifiedBy>
  <cp:revision>376</cp:revision>
  <cp:lastPrinted>2022-10-29T00:40:00Z</cp:lastPrinted>
  <dcterms:created xsi:type="dcterms:W3CDTF">2015-07-21T05:57:00Z</dcterms:created>
  <dcterms:modified xsi:type="dcterms:W3CDTF">2026-11-01T04:53:00Z</dcterms:modified>
</cp:coreProperties>
</file>